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02F3F" w:rsidRPr="007F46F3" w:rsidRDefault="00F02F3F" w:rsidP="007F46F3">
      <w:pPr>
        <w:ind w:firstLine="540"/>
        <w:jc w:val="center"/>
        <w:rPr>
          <w:b/>
          <w:bCs/>
          <w:sz w:val="24"/>
          <w:szCs w:val="24"/>
        </w:rPr>
      </w:pPr>
    </w:p>
    <w:p w:rsidR="000C4534" w:rsidRPr="007F46F3" w:rsidRDefault="00F02F3F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576A5F" w:rsidRPr="007F46F3">
        <w:rPr>
          <w:rFonts w:eastAsia="Calibri"/>
          <w:b/>
          <w:sz w:val="24"/>
          <w:szCs w:val="24"/>
        </w:rPr>
        <w:t xml:space="preserve">на </w:t>
      </w:r>
      <w:r w:rsidR="002334EF">
        <w:rPr>
          <w:rFonts w:eastAsia="Calibri"/>
          <w:b/>
          <w:sz w:val="24"/>
          <w:szCs w:val="24"/>
        </w:rPr>
        <w:t>известняк</w:t>
      </w:r>
      <w:r w:rsidR="00576A5F" w:rsidRPr="007F46F3">
        <w:rPr>
          <w:rFonts w:eastAsia="Calibri"/>
          <w:b/>
          <w:sz w:val="24"/>
          <w:szCs w:val="24"/>
        </w:rPr>
        <w:t xml:space="preserve"> </w:t>
      </w:r>
    </w:p>
    <w:p w:rsidR="00F02F3F" w:rsidRPr="007F46F3" w:rsidRDefault="00576A5F" w:rsidP="007F46F3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в пределах </w:t>
      </w:r>
      <w:r w:rsidR="00B4238F">
        <w:rPr>
          <w:rFonts w:eastAsia="Calibri"/>
          <w:b/>
          <w:sz w:val="24"/>
          <w:szCs w:val="24"/>
        </w:rPr>
        <w:t>площади</w:t>
      </w:r>
      <w:r w:rsidR="00F02F3F" w:rsidRPr="007F46F3">
        <w:rPr>
          <w:rFonts w:eastAsia="Calibri"/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«</w:t>
      </w:r>
      <w:proofErr w:type="spellStart"/>
      <w:r w:rsidR="003324C1">
        <w:rPr>
          <w:b/>
          <w:sz w:val="24"/>
          <w:szCs w:val="24"/>
        </w:rPr>
        <w:t>Сасык-Ункур</w:t>
      </w:r>
      <w:proofErr w:type="spellEnd"/>
      <w:r w:rsidR="00F02F3F" w:rsidRPr="007F46F3">
        <w:rPr>
          <w:b/>
          <w:sz w:val="24"/>
          <w:szCs w:val="24"/>
        </w:rPr>
        <w:t>».</w:t>
      </w:r>
    </w:p>
    <w:p w:rsidR="00F02F3F" w:rsidRPr="007F46F3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406CF"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7F46F3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:rsidR="002334EF" w:rsidRPr="002334EF" w:rsidRDefault="00F02F3F" w:rsidP="002334EF">
      <w:pPr>
        <w:tabs>
          <w:tab w:val="left" w:pos="1418"/>
        </w:tabs>
        <w:ind w:left="-142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Право пользования недрами с целью проведения геологоразведочных </w:t>
      </w:r>
      <w:r w:rsidRPr="00D77DBF">
        <w:rPr>
          <w:sz w:val="24"/>
          <w:szCs w:val="24"/>
        </w:rPr>
        <w:t xml:space="preserve">работ </w:t>
      </w:r>
      <w:r w:rsidRPr="002334EF">
        <w:rPr>
          <w:sz w:val="24"/>
          <w:szCs w:val="24"/>
        </w:rPr>
        <w:t xml:space="preserve">на </w:t>
      </w:r>
      <w:r w:rsidR="002334EF" w:rsidRPr="002334EF">
        <w:rPr>
          <w:rFonts w:eastAsia="Calibri"/>
          <w:sz w:val="24"/>
          <w:szCs w:val="24"/>
        </w:rPr>
        <w:t xml:space="preserve">известняк в пределах </w:t>
      </w:r>
      <w:r w:rsidR="00B4238F">
        <w:rPr>
          <w:rFonts w:eastAsia="Calibri"/>
          <w:sz w:val="24"/>
          <w:szCs w:val="24"/>
        </w:rPr>
        <w:t>площади</w:t>
      </w:r>
      <w:r w:rsidR="002334EF" w:rsidRPr="002334EF">
        <w:rPr>
          <w:rFonts w:eastAsia="Calibri"/>
          <w:sz w:val="24"/>
          <w:szCs w:val="24"/>
        </w:rPr>
        <w:t xml:space="preserve"> </w:t>
      </w:r>
      <w:r w:rsidR="002334EF" w:rsidRPr="002334EF">
        <w:rPr>
          <w:sz w:val="24"/>
          <w:szCs w:val="24"/>
        </w:rPr>
        <w:t>«</w:t>
      </w:r>
      <w:proofErr w:type="spellStart"/>
      <w:r w:rsidR="00B84B4F">
        <w:rPr>
          <w:sz w:val="24"/>
          <w:szCs w:val="24"/>
        </w:rPr>
        <w:t>Сасык-Ункур</w:t>
      </w:r>
      <w:proofErr w:type="spellEnd"/>
      <w:r w:rsidR="002334EF" w:rsidRPr="002334EF">
        <w:rPr>
          <w:sz w:val="24"/>
          <w:szCs w:val="24"/>
        </w:rPr>
        <w:t>».</w:t>
      </w:r>
    </w:p>
    <w:p w:rsidR="00BC4BBE" w:rsidRDefault="00BC4BBE" w:rsidP="002334EF">
      <w:pPr>
        <w:tabs>
          <w:tab w:val="left" w:pos="1418"/>
        </w:tabs>
        <w:ind w:left="-142"/>
        <w:jc w:val="both"/>
        <w:rPr>
          <w:b/>
          <w:sz w:val="24"/>
          <w:szCs w:val="24"/>
        </w:rPr>
      </w:pPr>
    </w:p>
    <w:p w:rsidR="00BC4BBE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2334EF" w:rsidRPr="002334EF">
        <w:rPr>
          <w:rFonts w:eastAsia="Calibri"/>
          <w:sz w:val="24"/>
          <w:szCs w:val="24"/>
        </w:rPr>
        <w:t xml:space="preserve">участка </w:t>
      </w:r>
      <w:r w:rsidR="002334EF" w:rsidRPr="002334EF">
        <w:rPr>
          <w:sz w:val="24"/>
          <w:szCs w:val="24"/>
        </w:rPr>
        <w:t>«</w:t>
      </w:r>
      <w:proofErr w:type="spellStart"/>
      <w:r w:rsidR="00B84B4F">
        <w:rPr>
          <w:sz w:val="24"/>
          <w:szCs w:val="24"/>
        </w:rPr>
        <w:t>Сасык-Ункур</w:t>
      </w:r>
      <w:proofErr w:type="spellEnd"/>
      <w:r w:rsidR="002334EF" w:rsidRPr="002334EF">
        <w:rPr>
          <w:sz w:val="24"/>
          <w:szCs w:val="24"/>
        </w:rPr>
        <w:t>».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2334EF">
        <w:rPr>
          <w:sz w:val="24"/>
          <w:szCs w:val="24"/>
        </w:rPr>
        <w:t>известняк</w:t>
      </w:r>
      <w:r w:rsidR="00D77DBF">
        <w:rPr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Административно относится к </w:t>
      </w:r>
      <w:proofErr w:type="spellStart"/>
      <w:r w:rsidR="00B4238F">
        <w:rPr>
          <w:sz w:val="24"/>
          <w:szCs w:val="24"/>
        </w:rPr>
        <w:t>Араван</w:t>
      </w:r>
      <w:r w:rsidRPr="007F46F3">
        <w:rPr>
          <w:sz w:val="24"/>
          <w:szCs w:val="24"/>
        </w:rPr>
        <w:t>скому</w:t>
      </w:r>
      <w:proofErr w:type="spellEnd"/>
      <w:r w:rsidRPr="007F46F3">
        <w:rPr>
          <w:sz w:val="24"/>
          <w:szCs w:val="24"/>
        </w:rPr>
        <w:t xml:space="preserve"> району </w:t>
      </w:r>
      <w:proofErr w:type="spellStart"/>
      <w:r w:rsidR="007F46F3" w:rsidRPr="007F46F3">
        <w:rPr>
          <w:sz w:val="24"/>
          <w:szCs w:val="24"/>
        </w:rPr>
        <w:t>Ош</w:t>
      </w:r>
      <w:r w:rsidRPr="007F46F3">
        <w:rPr>
          <w:sz w:val="24"/>
          <w:szCs w:val="24"/>
        </w:rPr>
        <w:t>ской</w:t>
      </w:r>
      <w:proofErr w:type="spellEnd"/>
      <w:r w:rsidRPr="007F46F3">
        <w:rPr>
          <w:sz w:val="24"/>
          <w:szCs w:val="24"/>
        </w:rPr>
        <w:t xml:space="preserve"> области КР.</w:t>
      </w:r>
    </w:p>
    <w:p w:rsidR="00F02F3F" w:rsidRPr="007F46F3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:rsidR="00F02F3F" w:rsidRPr="007F46F3" w:rsidRDefault="00F02F3F" w:rsidP="007F46F3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Контуры угловых точек лицензионной площади в прямоугольной системе координат </w:t>
      </w:r>
      <w:proofErr w:type="gramStart"/>
      <w:r w:rsidRPr="007F46F3">
        <w:rPr>
          <w:sz w:val="24"/>
          <w:szCs w:val="24"/>
        </w:rPr>
        <w:t>для</w:t>
      </w:r>
      <w:proofErr w:type="gramEnd"/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проведение</w:t>
      </w:r>
      <w:proofErr w:type="gramEnd"/>
      <w:r w:rsidRPr="007F46F3">
        <w:rPr>
          <w:sz w:val="24"/>
          <w:szCs w:val="24"/>
        </w:rPr>
        <w:t xml:space="preserve"> геологоразведочных работ:</w:t>
      </w:r>
    </w:p>
    <w:p w:rsidR="0091762A" w:rsidRPr="007F46F3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686"/>
        <w:gridCol w:w="1556"/>
        <w:gridCol w:w="569"/>
        <w:gridCol w:w="1555"/>
        <w:gridCol w:w="1559"/>
      </w:tblGrid>
      <w:tr w:rsidR="00ED5B22" w:rsidRPr="00071F3D" w:rsidTr="005528D1">
        <w:trPr>
          <w:jc w:val="center"/>
        </w:trPr>
        <w:tc>
          <w:tcPr>
            <w:tcW w:w="583" w:type="dxa"/>
          </w:tcPr>
          <w:p w:rsidR="0091762A" w:rsidRPr="00071F3D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71F3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86" w:type="dxa"/>
          </w:tcPr>
          <w:p w:rsidR="0091762A" w:rsidRPr="00071F3D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71F3D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91762A" w:rsidRPr="00071F3D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71F3D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569" w:type="dxa"/>
          </w:tcPr>
          <w:p w:rsidR="0091762A" w:rsidRPr="00071F3D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71F3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5" w:type="dxa"/>
          </w:tcPr>
          <w:p w:rsidR="0091762A" w:rsidRPr="00071F3D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71F3D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762A" w:rsidRPr="00071F3D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71F3D">
              <w:rPr>
                <w:b/>
                <w:sz w:val="24"/>
                <w:szCs w:val="24"/>
              </w:rPr>
              <w:t>У</w:t>
            </w:r>
          </w:p>
        </w:tc>
      </w:tr>
      <w:tr w:rsidR="00B4238F" w:rsidRPr="00071F3D" w:rsidTr="005528D1">
        <w:trPr>
          <w:jc w:val="center"/>
        </w:trPr>
        <w:tc>
          <w:tcPr>
            <w:tcW w:w="583" w:type="dxa"/>
          </w:tcPr>
          <w:p w:rsidR="00B4238F" w:rsidRPr="00071F3D" w:rsidRDefault="00B4238F" w:rsidP="00B4238F">
            <w:pPr>
              <w:jc w:val="center"/>
              <w:rPr>
                <w:b/>
                <w:sz w:val="24"/>
                <w:szCs w:val="24"/>
              </w:rPr>
            </w:pPr>
            <w:r w:rsidRPr="00071F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B4238F" w:rsidRPr="00071F3D" w:rsidRDefault="009D283A" w:rsidP="009D283A">
            <w:pPr>
              <w:jc w:val="center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 xml:space="preserve">13289071. </w:t>
            </w:r>
          </w:p>
        </w:tc>
        <w:tc>
          <w:tcPr>
            <w:tcW w:w="1556" w:type="dxa"/>
          </w:tcPr>
          <w:p w:rsidR="00B4238F" w:rsidRPr="00071F3D" w:rsidRDefault="009D283A" w:rsidP="00071F3D">
            <w:pPr>
              <w:jc w:val="center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4492990.</w:t>
            </w:r>
          </w:p>
        </w:tc>
        <w:tc>
          <w:tcPr>
            <w:tcW w:w="569" w:type="dxa"/>
          </w:tcPr>
          <w:p w:rsidR="00B4238F" w:rsidRPr="00071F3D" w:rsidRDefault="009D283A" w:rsidP="00B4238F">
            <w:pPr>
              <w:jc w:val="center"/>
              <w:rPr>
                <w:b/>
                <w:sz w:val="24"/>
                <w:szCs w:val="24"/>
              </w:rPr>
            </w:pPr>
            <w:r w:rsidRPr="00071F3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B4238F" w:rsidRPr="00071F3D" w:rsidRDefault="009D283A" w:rsidP="00B4238F">
            <w:pPr>
              <w:jc w:val="center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13289005.</w:t>
            </w:r>
          </w:p>
        </w:tc>
        <w:tc>
          <w:tcPr>
            <w:tcW w:w="1559" w:type="dxa"/>
          </w:tcPr>
          <w:p w:rsidR="00B4238F" w:rsidRPr="00071F3D" w:rsidRDefault="009D283A" w:rsidP="00B4238F">
            <w:pPr>
              <w:jc w:val="center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4491535.</w:t>
            </w:r>
          </w:p>
        </w:tc>
      </w:tr>
      <w:tr w:rsidR="00B4238F" w:rsidRPr="00071F3D" w:rsidTr="005528D1">
        <w:trPr>
          <w:jc w:val="center"/>
        </w:trPr>
        <w:tc>
          <w:tcPr>
            <w:tcW w:w="583" w:type="dxa"/>
          </w:tcPr>
          <w:p w:rsidR="00B4238F" w:rsidRPr="00071F3D" w:rsidRDefault="00B4238F" w:rsidP="00B4238F">
            <w:pPr>
              <w:jc w:val="center"/>
              <w:rPr>
                <w:b/>
                <w:sz w:val="24"/>
                <w:szCs w:val="24"/>
              </w:rPr>
            </w:pPr>
            <w:r w:rsidRPr="00071F3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B4238F" w:rsidRPr="00071F3D" w:rsidRDefault="009D283A" w:rsidP="00B4238F">
            <w:pPr>
              <w:jc w:val="center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13289920.</w:t>
            </w:r>
          </w:p>
        </w:tc>
        <w:tc>
          <w:tcPr>
            <w:tcW w:w="1556" w:type="dxa"/>
          </w:tcPr>
          <w:p w:rsidR="00B4238F" w:rsidRPr="00071F3D" w:rsidRDefault="009D283A" w:rsidP="00071F3D">
            <w:pPr>
              <w:jc w:val="center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4492664.</w:t>
            </w:r>
          </w:p>
        </w:tc>
        <w:tc>
          <w:tcPr>
            <w:tcW w:w="569" w:type="dxa"/>
          </w:tcPr>
          <w:p w:rsidR="00B4238F" w:rsidRPr="00071F3D" w:rsidRDefault="009D283A" w:rsidP="00B4238F">
            <w:pPr>
              <w:jc w:val="center"/>
              <w:rPr>
                <w:b/>
                <w:sz w:val="24"/>
                <w:szCs w:val="24"/>
              </w:rPr>
            </w:pPr>
            <w:r w:rsidRPr="00071F3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B4238F" w:rsidRPr="00071F3D" w:rsidRDefault="009D283A" w:rsidP="00B4238F">
            <w:pPr>
              <w:jc w:val="center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13288370.</w:t>
            </w:r>
          </w:p>
        </w:tc>
        <w:tc>
          <w:tcPr>
            <w:tcW w:w="1559" w:type="dxa"/>
          </w:tcPr>
          <w:p w:rsidR="00B4238F" w:rsidRPr="00071F3D" w:rsidRDefault="009D283A" w:rsidP="00B4238F">
            <w:pPr>
              <w:jc w:val="center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4492028.</w:t>
            </w:r>
          </w:p>
        </w:tc>
      </w:tr>
      <w:tr w:rsidR="009D283A" w:rsidRPr="00071F3D" w:rsidTr="005528D1">
        <w:trPr>
          <w:jc w:val="center"/>
        </w:trPr>
        <w:tc>
          <w:tcPr>
            <w:tcW w:w="583" w:type="dxa"/>
          </w:tcPr>
          <w:p w:rsidR="009D283A" w:rsidRPr="00071F3D" w:rsidRDefault="009D283A" w:rsidP="00B4238F">
            <w:pPr>
              <w:jc w:val="center"/>
              <w:rPr>
                <w:b/>
                <w:sz w:val="24"/>
                <w:szCs w:val="24"/>
              </w:rPr>
            </w:pPr>
            <w:r w:rsidRPr="00071F3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9D283A" w:rsidRPr="00071F3D" w:rsidRDefault="009D283A" w:rsidP="00B4238F">
            <w:pPr>
              <w:jc w:val="center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13289915.</w:t>
            </w:r>
          </w:p>
        </w:tc>
        <w:tc>
          <w:tcPr>
            <w:tcW w:w="1556" w:type="dxa"/>
          </w:tcPr>
          <w:p w:rsidR="009D283A" w:rsidRPr="00071F3D" w:rsidRDefault="009D283A" w:rsidP="00071F3D">
            <w:pPr>
              <w:jc w:val="center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4491170.</w:t>
            </w:r>
          </w:p>
        </w:tc>
        <w:tc>
          <w:tcPr>
            <w:tcW w:w="569" w:type="dxa"/>
          </w:tcPr>
          <w:p w:rsidR="009D283A" w:rsidRPr="00071F3D" w:rsidRDefault="009D283A" w:rsidP="00B4238F">
            <w:pPr>
              <w:jc w:val="center"/>
              <w:rPr>
                <w:b/>
                <w:sz w:val="24"/>
                <w:szCs w:val="24"/>
              </w:rPr>
            </w:pPr>
            <w:r w:rsidRPr="00071F3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9D283A" w:rsidRPr="00071F3D" w:rsidRDefault="009D283A" w:rsidP="00B4238F">
            <w:pPr>
              <w:jc w:val="center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13288777.</w:t>
            </w:r>
          </w:p>
        </w:tc>
        <w:tc>
          <w:tcPr>
            <w:tcW w:w="1559" w:type="dxa"/>
          </w:tcPr>
          <w:p w:rsidR="009D283A" w:rsidRPr="00071F3D" w:rsidRDefault="009D283A" w:rsidP="00B4238F">
            <w:pPr>
              <w:jc w:val="center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4492350.</w:t>
            </w:r>
          </w:p>
        </w:tc>
      </w:tr>
    </w:tbl>
    <w:p w:rsidR="0091762A" w:rsidRPr="007F46F3" w:rsidRDefault="0091762A" w:rsidP="007F46F3">
      <w:pPr>
        <w:pStyle w:val="111"/>
        <w:ind w:firstLine="0"/>
        <w:rPr>
          <w:sz w:val="24"/>
          <w:szCs w:val="24"/>
        </w:rPr>
      </w:pPr>
      <w:r w:rsidRPr="007F46F3">
        <w:rPr>
          <w:sz w:val="24"/>
          <w:szCs w:val="24"/>
        </w:rPr>
        <w:tab/>
      </w:r>
    </w:p>
    <w:p w:rsidR="0091762A" w:rsidRPr="007F46F3" w:rsidRDefault="0091762A" w:rsidP="007F46F3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B4238F">
        <w:rPr>
          <w:sz w:val="24"/>
          <w:szCs w:val="24"/>
        </w:rPr>
        <w:t>1</w:t>
      </w:r>
      <w:r w:rsidR="00071F3D">
        <w:rPr>
          <w:sz w:val="24"/>
          <w:szCs w:val="24"/>
        </w:rPr>
        <w:t>7</w:t>
      </w:r>
      <w:r w:rsidR="00B4238F">
        <w:rPr>
          <w:sz w:val="24"/>
          <w:szCs w:val="24"/>
        </w:rPr>
        <w:t>0,</w:t>
      </w:r>
      <w:r w:rsidR="00071F3D">
        <w:rPr>
          <w:sz w:val="24"/>
          <w:szCs w:val="24"/>
        </w:rPr>
        <w:t>0</w:t>
      </w:r>
      <w:r w:rsidRPr="007F46F3">
        <w:rPr>
          <w:sz w:val="24"/>
          <w:szCs w:val="24"/>
        </w:rPr>
        <w:t xml:space="preserve"> га.</w:t>
      </w:r>
    </w:p>
    <w:p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F46F3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757A3F" w:rsidRPr="00757A3F">
        <w:rPr>
          <w:i/>
          <w:sz w:val="24"/>
          <w:szCs w:val="24"/>
        </w:rPr>
        <w:t>К</w:t>
      </w:r>
      <w:r w:rsidRPr="007F46F3">
        <w:rPr>
          <w:i/>
          <w:sz w:val="24"/>
          <w:szCs w:val="24"/>
        </w:rPr>
        <w:t>-4</w:t>
      </w:r>
      <w:r w:rsidR="001F0530" w:rsidRPr="007F46F3">
        <w:rPr>
          <w:i/>
          <w:sz w:val="24"/>
          <w:szCs w:val="24"/>
        </w:rPr>
        <w:t>3</w:t>
      </w:r>
      <w:r w:rsidRPr="007F46F3">
        <w:rPr>
          <w:i/>
          <w:sz w:val="24"/>
          <w:szCs w:val="24"/>
        </w:rPr>
        <w:t>-</w:t>
      </w:r>
      <w:r w:rsidR="00757A3F">
        <w:rPr>
          <w:i/>
          <w:sz w:val="24"/>
          <w:szCs w:val="24"/>
        </w:rPr>
        <w:t>1</w:t>
      </w:r>
      <w:r w:rsidR="00B4238F">
        <w:rPr>
          <w:i/>
          <w:sz w:val="24"/>
          <w:szCs w:val="24"/>
        </w:rPr>
        <w:t>22</w:t>
      </w:r>
      <w:r w:rsidRPr="007F46F3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:rsidR="00F02F3F" w:rsidRPr="007F46F3" w:rsidRDefault="00F02F3F" w:rsidP="007F46F3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</w:t>
      </w:r>
      <w:r w:rsidR="003B77A5" w:rsidRPr="007F46F3">
        <w:rPr>
          <w:b/>
          <w:sz w:val="24"/>
          <w:szCs w:val="24"/>
        </w:rPr>
        <w:t>.</w:t>
      </w:r>
    </w:p>
    <w:p w:rsidR="00071F3D" w:rsidRPr="00071F3D" w:rsidRDefault="00071F3D" w:rsidP="00071F3D">
      <w:pPr>
        <w:pStyle w:val="aa"/>
        <w:spacing w:before="0" w:after="0"/>
        <w:ind w:firstLine="851"/>
        <w:rPr>
          <w:sz w:val="24"/>
          <w:szCs w:val="24"/>
        </w:rPr>
      </w:pPr>
      <w:r w:rsidRPr="00071F3D">
        <w:rPr>
          <w:sz w:val="24"/>
          <w:szCs w:val="24"/>
        </w:rPr>
        <w:t xml:space="preserve">Площадь месторождения </w:t>
      </w:r>
      <w:proofErr w:type="spellStart"/>
      <w:r w:rsidRPr="00071F3D">
        <w:rPr>
          <w:sz w:val="24"/>
          <w:szCs w:val="24"/>
        </w:rPr>
        <w:t>Сасык-Ункюр</w:t>
      </w:r>
      <w:proofErr w:type="spellEnd"/>
      <w:r w:rsidRPr="00071F3D">
        <w:rPr>
          <w:sz w:val="24"/>
          <w:szCs w:val="24"/>
        </w:rPr>
        <w:t xml:space="preserve"> расположена в </w:t>
      </w:r>
      <w:smartTag w:uri="urn:schemas-microsoft-com:office:smarttags" w:element="metricconverter">
        <w:smartTagPr>
          <w:attr w:name="ProductID" w:val="25 км"/>
        </w:smartTagPr>
        <w:r w:rsidRPr="00071F3D">
          <w:rPr>
            <w:sz w:val="24"/>
            <w:szCs w:val="24"/>
          </w:rPr>
          <w:t>25 км</w:t>
        </w:r>
      </w:smartTag>
      <w:r w:rsidRPr="00071F3D">
        <w:rPr>
          <w:sz w:val="24"/>
          <w:szCs w:val="24"/>
        </w:rPr>
        <w:t xml:space="preserve"> к западу от областного центра г. Ош, в непосредственной близости от автодороги Ош - Араван. Ближайший населенный пункт - г. Араван расположен в </w:t>
      </w:r>
      <w:smartTag w:uri="urn:schemas-microsoft-com:office:smarttags" w:element="metricconverter">
        <w:smartTagPr>
          <w:attr w:name="ProductID" w:val="3 км"/>
        </w:smartTagPr>
        <w:r w:rsidRPr="00071F3D">
          <w:rPr>
            <w:rStyle w:val="0pt"/>
            <w:rFonts w:eastAsia="Calibri"/>
            <w:sz w:val="24"/>
            <w:szCs w:val="24"/>
          </w:rPr>
          <w:t>3</w:t>
        </w:r>
        <w:r w:rsidRPr="00071F3D">
          <w:rPr>
            <w:sz w:val="24"/>
            <w:szCs w:val="24"/>
          </w:rPr>
          <w:t xml:space="preserve"> км</w:t>
        </w:r>
      </w:smartTag>
      <w:r w:rsidRPr="00071F3D">
        <w:rPr>
          <w:sz w:val="24"/>
          <w:szCs w:val="24"/>
        </w:rPr>
        <w:t xml:space="preserve"> к югу и связан с месторождением автодорогой хорошего качества.</w:t>
      </w:r>
    </w:p>
    <w:p w:rsidR="00071F3D" w:rsidRPr="00071F3D" w:rsidRDefault="00071F3D" w:rsidP="00071F3D">
      <w:pPr>
        <w:pStyle w:val="aa"/>
        <w:spacing w:before="0" w:after="0"/>
        <w:ind w:firstLine="851"/>
        <w:rPr>
          <w:sz w:val="24"/>
          <w:szCs w:val="24"/>
        </w:rPr>
      </w:pPr>
      <w:r w:rsidRPr="00071F3D">
        <w:rPr>
          <w:sz w:val="24"/>
          <w:szCs w:val="24"/>
        </w:rPr>
        <w:t xml:space="preserve">На месторождении </w:t>
      </w:r>
      <w:proofErr w:type="spellStart"/>
      <w:r w:rsidRPr="00071F3D">
        <w:rPr>
          <w:sz w:val="24"/>
          <w:szCs w:val="24"/>
        </w:rPr>
        <w:t>Сасык-Ункюр</w:t>
      </w:r>
      <w:proofErr w:type="spellEnd"/>
      <w:r w:rsidRPr="00071F3D">
        <w:rPr>
          <w:sz w:val="24"/>
          <w:szCs w:val="24"/>
        </w:rPr>
        <w:t xml:space="preserve"> изучались известняки </w:t>
      </w:r>
      <w:proofErr w:type="spellStart"/>
      <w:r w:rsidRPr="00071F3D">
        <w:rPr>
          <w:sz w:val="24"/>
          <w:szCs w:val="24"/>
        </w:rPr>
        <w:t>пешкаутской</w:t>
      </w:r>
      <w:proofErr w:type="spellEnd"/>
      <w:r w:rsidRPr="00071F3D">
        <w:rPr>
          <w:sz w:val="24"/>
          <w:szCs w:val="24"/>
        </w:rPr>
        <w:t xml:space="preserve"> свиты каменноугольной системы (С</w:t>
      </w:r>
      <w:r w:rsidRPr="00071F3D">
        <w:rPr>
          <w:sz w:val="24"/>
          <w:szCs w:val="24"/>
          <w:vertAlign w:val="subscript"/>
        </w:rPr>
        <w:t>1</w:t>
      </w:r>
      <w:r w:rsidRPr="00071F3D">
        <w:rPr>
          <w:sz w:val="24"/>
          <w:szCs w:val="24"/>
        </w:rPr>
        <w:t>рš) на предмет пригодности их в качестве сырья для получения бутового - рваного камня.</w:t>
      </w:r>
    </w:p>
    <w:p w:rsidR="00071F3D" w:rsidRPr="00071F3D" w:rsidRDefault="00071F3D" w:rsidP="00071F3D">
      <w:pPr>
        <w:pStyle w:val="aa"/>
        <w:spacing w:before="0" w:after="0"/>
        <w:rPr>
          <w:sz w:val="24"/>
          <w:szCs w:val="24"/>
        </w:rPr>
      </w:pPr>
      <w:r w:rsidRPr="00071F3D">
        <w:rPr>
          <w:sz w:val="24"/>
          <w:szCs w:val="24"/>
        </w:rPr>
        <w:t xml:space="preserve">В целом, известняки слабо </w:t>
      </w:r>
      <w:proofErr w:type="spellStart"/>
      <w:r w:rsidRPr="00071F3D">
        <w:rPr>
          <w:sz w:val="24"/>
          <w:szCs w:val="24"/>
        </w:rPr>
        <w:t>мраморизованные</w:t>
      </w:r>
      <w:proofErr w:type="spellEnd"/>
      <w:r w:rsidRPr="00071F3D">
        <w:rPr>
          <w:sz w:val="24"/>
          <w:szCs w:val="24"/>
        </w:rPr>
        <w:t xml:space="preserve">, плотные и монолитные, </w:t>
      </w:r>
      <w:proofErr w:type="spellStart"/>
      <w:r w:rsidRPr="00071F3D">
        <w:rPr>
          <w:sz w:val="24"/>
          <w:szCs w:val="24"/>
        </w:rPr>
        <w:t>грубослоистые</w:t>
      </w:r>
      <w:proofErr w:type="spellEnd"/>
      <w:r w:rsidRPr="00071F3D">
        <w:rPr>
          <w:sz w:val="24"/>
          <w:szCs w:val="24"/>
        </w:rPr>
        <w:t xml:space="preserve">, кремово-серые, кремовые и серые. </w:t>
      </w:r>
    </w:p>
    <w:p w:rsidR="00071F3D" w:rsidRPr="00071F3D" w:rsidRDefault="00071F3D" w:rsidP="00071F3D">
      <w:pPr>
        <w:pStyle w:val="aa"/>
        <w:spacing w:before="0" w:after="0"/>
        <w:rPr>
          <w:sz w:val="24"/>
          <w:szCs w:val="24"/>
        </w:rPr>
      </w:pPr>
      <w:r w:rsidRPr="00071F3D">
        <w:rPr>
          <w:sz w:val="24"/>
          <w:szCs w:val="24"/>
        </w:rPr>
        <w:t xml:space="preserve">Мощность отдельных слоев колеблется от </w:t>
      </w:r>
      <w:smartTag w:uri="urn:schemas-microsoft-com:office:smarttags" w:element="metricconverter">
        <w:smartTagPr>
          <w:attr w:name="ProductID" w:val="10 м"/>
        </w:smartTagPr>
        <w:r w:rsidRPr="00071F3D">
          <w:rPr>
            <w:sz w:val="24"/>
            <w:szCs w:val="24"/>
          </w:rPr>
          <w:t>10 м</w:t>
        </w:r>
      </w:smartTag>
      <w:r w:rsidRPr="00071F3D">
        <w:rPr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15 м"/>
        </w:smartTagPr>
        <w:r w:rsidRPr="00071F3D">
          <w:rPr>
            <w:sz w:val="24"/>
            <w:szCs w:val="24"/>
          </w:rPr>
          <w:t>15 м</w:t>
        </w:r>
      </w:smartTag>
      <w:r w:rsidRPr="00071F3D">
        <w:rPr>
          <w:sz w:val="24"/>
          <w:szCs w:val="24"/>
        </w:rPr>
        <w:t xml:space="preserve"> и выше. Повсеместно отмечаются полностью </w:t>
      </w:r>
      <w:proofErr w:type="spellStart"/>
      <w:r w:rsidRPr="00071F3D">
        <w:rPr>
          <w:sz w:val="24"/>
          <w:szCs w:val="24"/>
        </w:rPr>
        <w:t>перекристаллизованные</w:t>
      </w:r>
      <w:proofErr w:type="spellEnd"/>
      <w:r w:rsidRPr="00071F3D">
        <w:rPr>
          <w:sz w:val="24"/>
          <w:szCs w:val="24"/>
        </w:rPr>
        <w:t xml:space="preserve"> остатки </w:t>
      </w:r>
      <w:proofErr w:type="spellStart"/>
      <w:r w:rsidRPr="00071F3D">
        <w:rPr>
          <w:sz w:val="24"/>
          <w:szCs w:val="24"/>
        </w:rPr>
        <w:t>брахиопод</w:t>
      </w:r>
      <w:proofErr w:type="spellEnd"/>
      <w:r w:rsidRPr="00071F3D">
        <w:rPr>
          <w:sz w:val="24"/>
          <w:szCs w:val="24"/>
        </w:rPr>
        <w:t xml:space="preserve"> и кораллов.</w:t>
      </w:r>
    </w:p>
    <w:p w:rsidR="00071F3D" w:rsidRPr="00071F3D" w:rsidRDefault="00071F3D" w:rsidP="00071F3D">
      <w:pPr>
        <w:pStyle w:val="aa"/>
        <w:spacing w:before="0" w:after="0"/>
        <w:rPr>
          <w:sz w:val="24"/>
          <w:szCs w:val="24"/>
        </w:rPr>
      </w:pPr>
      <w:r w:rsidRPr="00071F3D">
        <w:rPr>
          <w:sz w:val="24"/>
          <w:szCs w:val="24"/>
        </w:rPr>
        <w:t xml:space="preserve">Месторождение </w:t>
      </w:r>
      <w:proofErr w:type="spellStart"/>
      <w:r w:rsidRPr="00071F3D">
        <w:rPr>
          <w:sz w:val="24"/>
          <w:szCs w:val="24"/>
        </w:rPr>
        <w:t>Сасык-Ункюр</w:t>
      </w:r>
      <w:proofErr w:type="spellEnd"/>
      <w:r w:rsidRPr="00071F3D">
        <w:rPr>
          <w:sz w:val="24"/>
          <w:szCs w:val="24"/>
        </w:rPr>
        <w:t xml:space="preserve"> в структурном отношении представляет собой моноклиналь. Элементы залегания пород – 35-40</w:t>
      </w:r>
      <w:r w:rsidRPr="00071F3D">
        <w:rPr>
          <w:sz w:val="24"/>
          <w:szCs w:val="24"/>
          <w:vertAlign w:val="superscript"/>
        </w:rPr>
        <w:t>о</w:t>
      </w:r>
      <w:r w:rsidRPr="00071F3D">
        <w:rPr>
          <w:sz w:val="24"/>
          <w:szCs w:val="24"/>
        </w:rPr>
        <w:t xml:space="preserve"> с падением на запад-юго-</w:t>
      </w:r>
      <w:proofErr w:type="spellStart"/>
      <w:r w:rsidRPr="00071F3D">
        <w:rPr>
          <w:sz w:val="24"/>
          <w:szCs w:val="24"/>
        </w:rPr>
        <w:t>запад.Разрывная</w:t>
      </w:r>
      <w:proofErr w:type="spellEnd"/>
      <w:r w:rsidRPr="00071F3D">
        <w:rPr>
          <w:sz w:val="24"/>
          <w:szCs w:val="24"/>
        </w:rPr>
        <w:t xml:space="preserve"> тектоника на площади месторождения выражена слабо и представлена малоамплитудными трещинами в основном </w:t>
      </w:r>
      <w:proofErr w:type="spellStart"/>
      <w:r w:rsidRPr="00071F3D">
        <w:rPr>
          <w:sz w:val="24"/>
          <w:szCs w:val="24"/>
        </w:rPr>
        <w:t>сколового</w:t>
      </w:r>
      <w:proofErr w:type="spellEnd"/>
      <w:r w:rsidRPr="00071F3D">
        <w:rPr>
          <w:sz w:val="24"/>
          <w:szCs w:val="24"/>
        </w:rPr>
        <w:t xml:space="preserve"> характера.</w:t>
      </w:r>
    </w:p>
    <w:p w:rsidR="00071F3D" w:rsidRPr="00071F3D" w:rsidRDefault="00071F3D" w:rsidP="00071F3D">
      <w:pPr>
        <w:ind w:firstLine="708"/>
        <w:jc w:val="both"/>
        <w:rPr>
          <w:sz w:val="24"/>
          <w:szCs w:val="24"/>
        </w:rPr>
      </w:pPr>
      <w:r w:rsidRPr="00071F3D">
        <w:rPr>
          <w:sz w:val="24"/>
          <w:szCs w:val="24"/>
        </w:rPr>
        <w:t>Объемная масса известняков полезной толщи составляет от 2,68-2,70 т/м</w:t>
      </w:r>
      <w:r w:rsidRPr="00071F3D">
        <w:rPr>
          <w:sz w:val="24"/>
          <w:szCs w:val="24"/>
          <w:vertAlign w:val="superscript"/>
        </w:rPr>
        <w:t>3</w:t>
      </w:r>
      <w:r w:rsidRPr="00071F3D">
        <w:rPr>
          <w:sz w:val="24"/>
          <w:szCs w:val="24"/>
        </w:rPr>
        <w:t>,в среднем 2,69т/м</w:t>
      </w:r>
      <w:r w:rsidRPr="00071F3D">
        <w:rPr>
          <w:sz w:val="24"/>
          <w:szCs w:val="24"/>
          <w:vertAlign w:val="superscript"/>
        </w:rPr>
        <w:t>3</w:t>
      </w:r>
      <w:r w:rsidRPr="00071F3D">
        <w:rPr>
          <w:sz w:val="24"/>
          <w:szCs w:val="24"/>
        </w:rPr>
        <w:t>.</w:t>
      </w:r>
    </w:p>
    <w:p w:rsidR="00071F3D" w:rsidRPr="00071F3D" w:rsidRDefault="00071F3D" w:rsidP="00071F3D">
      <w:pPr>
        <w:pStyle w:val="aa"/>
        <w:spacing w:before="0" w:after="0"/>
        <w:rPr>
          <w:sz w:val="24"/>
          <w:szCs w:val="24"/>
        </w:rPr>
      </w:pPr>
      <w:r w:rsidRPr="00071F3D">
        <w:rPr>
          <w:sz w:val="24"/>
          <w:szCs w:val="24"/>
        </w:rPr>
        <w:t>Предел прочности при сжатии в насыщенном водой состоянии составляет 728 кг/см (70 Мпа), что соответствует марке бутового камня 600. Коэффициент размягчения составляет в среднем 0,75%.</w:t>
      </w:r>
    </w:p>
    <w:p w:rsidR="00071F3D" w:rsidRPr="00071F3D" w:rsidRDefault="00071F3D" w:rsidP="00071F3D">
      <w:pPr>
        <w:pStyle w:val="aa"/>
        <w:spacing w:before="0" w:after="0"/>
        <w:rPr>
          <w:sz w:val="24"/>
          <w:szCs w:val="24"/>
        </w:rPr>
      </w:pPr>
      <w:r w:rsidRPr="00071F3D">
        <w:rPr>
          <w:sz w:val="24"/>
          <w:szCs w:val="24"/>
        </w:rPr>
        <w:lastRenderedPageBreak/>
        <w:t>Морозостойкость пород изучалась при 50 циклах попеременного замораживания и оттаивания. Все образцы полностью выдержали 50 циклов.</w:t>
      </w:r>
    </w:p>
    <w:p w:rsidR="00071F3D" w:rsidRPr="00071F3D" w:rsidRDefault="00071F3D" w:rsidP="00071F3D">
      <w:pPr>
        <w:pStyle w:val="aa"/>
        <w:spacing w:before="0" w:after="0"/>
        <w:rPr>
          <w:sz w:val="24"/>
          <w:szCs w:val="24"/>
        </w:rPr>
      </w:pPr>
      <w:r w:rsidRPr="00071F3D">
        <w:rPr>
          <w:sz w:val="24"/>
          <w:szCs w:val="24"/>
        </w:rPr>
        <w:t>Таким образом, марка бутового камня по морозостойкости может быть принята – МРЗ-50.</w:t>
      </w:r>
    </w:p>
    <w:p w:rsidR="00071F3D" w:rsidRPr="00071F3D" w:rsidRDefault="00071F3D" w:rsidP="00071F3D">
      <w:pPr>
        <w:pStyle w:val="aa"/>
        <w:spacing w:before="0" w:after="0"/>
        <w:rPr>
          <w:sz w:val="24"/>
          <w:szCs w:val="24"/>
        </w:rPr>
      </w:pPr>
      <w:r w:rsidRPr="00071F3D">
        <w:rPr>
          <w:sz w:val="24"/>
          <w:szCs w:val="24"/>
        </w:rPr>
        <w:t xml:space="preserve">Пористость и </w:t>
      </w:r>
      <w:proofErr w:type="spellStart"/>
      <w:r w:rsidRPr="00071F3D">
        <w:rPr>
          <w:sz w:val="24"/>
          <w:szCs w:val="24"/>
        </w:rPr>
        <w:t>водопоглощение</w:t>
      </w:r>
      <w:proofErr w:type="spellEnd"/>
      <w:r w:rsidRPr="00071F3D">
        <w:rPr>
          <w:sz w:val="24"/>
          <w:szCs w:val="24"/>
        </w:rPr>
        <w:t xml:space="preserve"> не регламентируются, кроме СНиП 1-В-8-82 (10 и 15 % соответственно). Среднее значение пористости и </w:t>
      </w:r>
      <w:proofErr w:type="spellStart"/>
      <w:r w:rsidRPr="00071F3D">
        <w:rPr>
          <w:sz w:val="24"/>
          <w:szCs w:val="24"/>
        </w:rPr>
        <w:t>водопоглощения</w:t>
      </w:r>
      <w:proofErr w:type="spellEnd"/>
      <w:r w:rsidRPr="00071F3D">
        <w:rPr>
          <w:sz w:val="24"/>
          <w:szCs w:val="24"/>
        </w:rPr>
        <w:t xml:space="preserve"> по месторождению составляет 0,92%.</w:t>
      </w:r>
    </w:p>
    <w:p w:rsidR="00071F3D" w:rsidRPr="00071F3D" w:rsidRDefault="00071F3D" w:rsidP="00071F3D">
      <w:pPr>
        <w:pStyle w:val="aa"/>
        <w:spacing w:before="0" w:after="0"/>
        <w:rPr>
          <w:sz w:val="24"/>
          <w:szCs w:val="24"/>
        </w:rPr>
      </w:pPr>
      <w:r w:rsidRPr="00071F3D">
        <w:rPr>
          <w:sz w:val="24"/>
          <w:szCs w:val="24"/>
        </w:rPr>
        <w:t>Прослойки и линзы слабых пород в разрезе полезной толщи не наблюдаются.</w:t>
      </w:r>
    </w:p>
    <w:p w:rsidR="00071F3D" w:rsidRPr="00071F3D" w:rsidRDefault="00071F3D" w:rsidP="00071F3D">
      <w:pPr>
        <w:pStyle w:val="aa"/>
        <w:spacing w:before="0" w:after="0"/>
        <w:rPr>
          <w:sz w:val="24"/>
          <w:szCs w:val="24"/>
        </w:rPr>
      </w:pPr>
      <w:r w:rsidRPr="00071F3D">
        <w:rPr>
          <w:sz w:val="24"/>
          <w:szCs w:val="24"/>
        </w:rPr>
        <w:t>Незначительное расхождение по коэффициенту размягчения 0,7 (против 0,75) объясняется тем, что пробы-монолиты отобраны с поверхности, с проходкой промышленного карьера эти показатели улучшатся.</w:t>
      </w:r>
    </w:p>
    <w:p w:rsidR="00071F3D" w:rsidRPr="00071F3D" w:rsidRDefault="00071F3D" w:rsidP="00071F3D">
      <w:pPr>
        <w:pStyle w:val="aa"/>
        <w:spacing w:before="0" w:after="0"/>
        <w:rPr>
          <w:sz w:val="24"/>
          <w:szCs w:val="24"/>
        </w:rPr>
      </w:pPr>
      <w:r w:rsidRPr="00071F3D">
        <w:rPr>
          <w:sz w:val="24"/>
          <w:szCs w:val="24"/>
        </w:rPr>
        <w:t xml:space="preserve">Таким образом, фактическая физико-механическая характеристика известняков месторождения </w:t>
      </w:r>
      <w:proofErr w:type="spellStart"/>
      <w:r w:rsidRPr="00071F3D">
        <w:rPr>
          <w:sz w:val="24"/>
          <w:szCs w:val="24"/>
        </w:rPr>
        <w:t>Сасык-Ункюр</w:t>
      </w:r>
      <w:proofErr w:type="spellEnd"/>
      <w:r w:rsidRPr="00071F3D">
        <w:rPr>
          <w:sz w:val="24"/>
          <w:szCs w:val="24"/>
        </w:rPr>
        <w:t xml:space="preserve"> позволяет рекомендовать их для применения в качестве бутового (рваного) камня, кроме того эти же данные позволяют использовать известняки в качестве естественного камня для </w:t>
      </w:r>
      <w:proofErr w:type="spellStart"/>
      <w:r w:rsidRPr="00071F3D">
        <w:rPr>
          <w:sz w:val="24"/>
          <w:szCs w:val="24"/>
        </w:rPr>
        <w:t>водоборьбы</w:t>
      </w:r>
      <w:proofErr w:type="spellEnd"/>
      <w:r w:rsidRPr="00071F3D">
        <w:rPr>
          <w:sz w:val="24"/>
          <w:szCs w:val="24"/>
        </w:rPr>
        <w:t>(ТУ-32-ЦП-527-77).</w:t>
      </w:r>
    </w:p>
    <w:p w:rsidR="00071F3D" w:rsidRPr="00071F3D" w:rsidRDefault="00071F3D" w:rsidP="00071F3D">
      <w:pPr>
        <w:pStyle w:val="aa"/>
        <w:spacing w:after="0"/>
        <w:ind w:firstLine="851"/>
        <w:rPr>
          <w:sz w:val="24"/>
          <w:szCs w:val="24"/>
        </w:rPr>
      </w:pPr>
      <w:r w:rsidRPr="00071F3D">
        <w:rPr>
          <w:sz w:val="24"/>
          <w:szCs w:val="24"/>
        </w:rPr>
        <w:t xml:space="preserve">В районе месторождения </w:t>
      </w:r>
      <w:proofErr w:type="spellStart"/>
      <w:r w:rsidRPr="00071F3D">
        <w:rPr>
          <w:sz w:val="24"/>
          <w:szCs w:val="24"/>
        </w:rPr>
        <w:t>Сасык-Ункюр</w:t>
      </w:r>
      <w:proofErr w:type="spellEnd"/>
      <w:r w:rsidRPr="00071F3D">
        <w:rPr>
          <w:sz w:val="24"/>
          <w:szCs w:val="24"/>
        </w:rPr>
        <w:t xml:space="preserve"> в настоящее время успешно функционируют карьеры бутового камня - известняков: </w:t>
      </w:r>
      <w:proofErr w:type="spellStart"/>
      <w:r w:rsidRPr="00071F3D">
        <w:rPr>
          <w:sz w:val="24"/>
          <w:szCs w:val="24"/>
        </w:rPr>
        <w:t>Чиль-Устун</w:t>
      </w:r>
      <w:proofErr w:type="spellEnd"/>
      <w:r w:rsidRPr="00071F3D">
        <w:rPr>
          <w:sz w:val="24"/>
          <w:szCs w:val="24"/>
        </w:rPr>
        <w:t xml:space="preserve">, </w:t>
      </w:r>
      <w:proofErr w:type="spellStart"/>
      <w:r w:rsidRPr="00071F3D">
        <w:rPr>
          <w:sz w:val="24"/>
          <w:szCs w:val="24"/>
        </w:rPr>
        <w:t>Тээке</w:t>
      </w:r>
      <w:proofErr w:type="spellEnd"/>
      <w:r w:rsidRPr="00071F3D">
        <w:rPr>
          <w:sz w:val="24"/>
          <w:szCs w:val="24"/>
        </w:rPr>
        <w:t xml:space="preserve"> и </w:t>
      </w:r>
      <w:proofErr w:type="spellStart"/>
      <w:r w:rsidRPr="00071F3D">
        <w:rPr>
          <w:sz w:val="24"/>
          <w:szCs w:val="24"/>
        </w:rPr>
        <w:t>Караултау</w:t>
      </w:r>
      <w:proofErr w:type="spellEnd"/>
      <w:r w:rsidRPr="00071F3D">
        <w:rPr>
          <w:sz w:val="24"/>
          <w:szCs w:val="24"/>
        </w:rPr>
        <w:t xml:space="preserve"> (Араван) и другие, которые являются естественным продолжение друг друга. </w:t>
      </w:r>
    </w:p>
    <w:p w:rsidR="00071F3D" w:rsidRPr="00071F3D" w:rsidRDefault="00071F3D" w:rsidP="00071F3D">
      <w:pPr>
        <w:tabs>
          <w:tab w:val="left" w:pos="900"/>
        </w:tabs>
        <w:spacing w:after="120"/>
        <w:ind w:firstLine="851"/>
        <w:jc w:val="both"/>
        <w:rPr>
          <w:sz w:val="24"/>
          <w:szCs w:val="24"/>
        </w:rPr>
      </w:pPr>
      <w:r w:rsidRPr="00071F3D">
        <w:rPr>
          <w:sz w:val="24"/>
          <w:szCs w:val="24"/>
        </w:rPr>
        <w:t>В нижеследующей таблице приведены основные качественные показатели этих месторождений.</w:t>
      </w: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1"/>
        <w:gridCol w:w="947"/>
        <w:gridCol w:w="1260"/>
        <w:gridCol w:w="1620"/>
        <w:gridCol w:w="1260"/>
        <w:gridCol w:w="1440"/>
      </w:tblGrid>
      <w:tr w:rsidR="00071F3D" w:rsidRPr="00071F3D" w:rsidTr="008505D4">
        <w:trPr>
          <w:cantSplit/>
          <w:trHeight w:val="320"/>
          <w:tblHeader/>
        </w:trPr>
        <w:tc>
          <w:tcPr>
            <w:tcW w:w="2691" w:type="dxa"/>
            <w:vMerge w:val="restart"/>
            <w:vAlign w:val="center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Наименование</w:t>
            </w:r>
          </w:p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показателей</w:t>
            </w:r>
          </w:p>
        </w:tc>
        <w:tc>
          <w:tcPr>
            <w:tcW w:w="947" w:type="dxa"/>
            <w:vMerge w:val="restart"/>
            <w:vAlign w:val="center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Ед.</w:t>
            </w:r>
          </w:p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 w:rsidRPr="00071F3D">
              <w:rPr>
                <w:sz w:val="24"/>
                <w:szCs w:val="24"/>
              </w:rPr>
              <w:t>измер</w:t>
            </w:r>
            <w:proofErr w:type="spellEnd"/>
            <w:r w:rsidRPr="00071F3D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gridSpan w:val="4"/>
            <w:vAlign w:val="center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Показатели по месторождениям</w:t>
            </w:r>
          </w:p>
        </w:tc>
      </w:tr>
      <w:tr w:rsidR="00071F3D" w:rsidRPr="00071F3D" w:rsidTr="008505D4">
        <w:trPr>
          <w:cantSplit/>
          <w:trHeight w:val="320"/>
          <w:tblHeader/>
        </w:trPr>
        <w:tc>
          <w:tcPr>
            <w:tcW w:w="2691" w:type="dxa"/>
            <w:vMerge/>
            <w:vAlign w:val="center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vAlign w:val="center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 w:rsidRPr="00071F3D">
              <w:rPr>
                <w:sz w:val="24"/>
                <w:szCs w:val="24"/>
              </w:rPr>
              <w:t>Чиль-Устун</w:t>
            </w:r>
            <w:proofErr w:type="spellEnd"/>
            <w:r w:rsidRPr="00071F3D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  <w:vAlign w:val="center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 w:rsidRPr="00071F3D">
              <w:rPr>
                <w:sz w:val="24"/>
                <w:szCs w:val="24"/>
              </w:rPr>
              <w:t>Караултау</w:t>
            </w:r>
            <w:proofErr w:type="spellEnd"/>
            <w:r w:rsidRPr="00071F3D">
              <w:rPr>
                <w:sz w:val="24"/>
                <w:szCs w:val="24"/>
              </w:rPr>
              <w:t xml:space="preserve"> (Араван)</w:t>
            </w:r>
          </w:p>
        </w:tc>
        <w:tc>
          <w:tcPr>
            <w:tcW w:w="1260" w:type="dxa"/>
            <w:vAlign w:val="center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 w:rsidRPr="00071F3D">
              <w:rPr>
                <w:sz w:val="24"/>
                <w:szCs w:val="24"/>
              </w:rPr>
              <w:t>Тээке</w:t>
            </w:r>
            <w:proofErr w:type="spellEnd"/>
          </w:p>
        </w:tc>
        <w:tc>
          <w:tcPr>
            <w:tcW w:w="1440" w:type="dxa"/>
            <w:vAlign w:val="center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 w:rsidRPr="00071F3D">
              <w:rPr>
                <w:sz w:val="24"/>
                <w:szCs w:val="24"/>
              </w:rPr>
              <w:t>Сасык-Ункюр</w:t>
            </w:r>
            <w:proofErr w:type="spellEnd"/>
          </w:p>
        </w:tc>
      </w:tr>
      <w:tr w:rsidR="00071F3D" w:rsidRPr="00071F3D" w:rsidTr="008505D4">
        <w:tc>
          <w:tcPr>
            <w:tcW w:w="2691" w:type="dxa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Объемная масса исходной породы</w:t>
            </w:r>
          </w:p>
        </w:tc>
        <w:tc>
          <w:tcPr>
            <w:tcW w:w="947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г/см</w:t>
            </w:r>
            <w:r w:rsidRPr="00071F3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6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2,65</w:t>
            </w:r>
          </w:p>
        </w:tc>
        <w:tc>
          <w:tcPr>
            <w:tcW w:w="162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2,7</w:t>
            </w:r>
          </w:p>
        </w:tc>
        <w:tc>
          <w:tcPr>
            <w:tcW w:w="126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2,69</w:t>
            </w:r>
          </w:p>
        </w:tc>
        <w:tc>
          <w:tcPr>
            <w:tcW w:w="144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2-68-2,70</w:t>
            </w:r>
          </w:p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ср. 2,69</w:t>
            </w:r>
          </w:p>
        </w:tc>
      </w:tr>
      <w:tr w:rsidR="00071F3D" w:rsidRPr="00071F3D" w:rsidTr="008505D4">
        <w:tc>
          <w:tcPr>
            <w:tcW w:w="2691" w:type="dxa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Предел прочности в сухом состоянии</w:t>
            </w:r>
          </w:p>
        </w:tc>
        <w:tc>
          <w:tcPr>
            <w:tcW w:w="947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кгс/см</w:t>
            </w:r>
            <w:r w:rsidRPr="00071F3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800</w:t>
            </w:r>
          </w:p>
        </w:tc>
        <w:tc>
          <w:tcPr>
            <w:tcW w:w="162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787</w:t>
            </w:r>
          </w:p>
        </w:tc>
      </w:tr>
      <w:tr w:rsidR="00071F3D" w:rsidRPr="00071F3D" w:rsidTr="008505D4">
        <w:tc>
          <w:tcPr>
            <w:tcW w:w="2691" w:type="dxa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Предел прочности  при сжатии в насыщенной . водой состоянии</w:t>
            </w:r>
          </w:p>
        </w:tc>
        <w:tc>
          <w:tcPr>
            <w:tcW w:w="947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кг/см</w:t>
            </w:r>
            <w:r w:rsidRPr="00071F3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600</w:t>
            </w:r>
          </w:p>
        </w:tc>
        <w:tc>
          <w:tcPr>
            <w:tcW w:w="162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728</w:t>
            </w:r>
          </w:p>
        </w:tc>
      </w:tr>
      <w:tr w:rsidR="00071F3D" w:rsidRPr="00071F3D" w:rsidTr="008505D4">
        <w:tc>
          <w:tcPr>
            <w:tcW w:w="2691" w:type="dxa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Коэффициент  размягчения</w:t>
            </w:r>
          </w:p>
        </w:tc>
        <w:tc>
          <w:tcPr>
            <w:tcW w:w="947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  <w:lang w:val="en-US"/>
              </w:rPr>
            </w:pPr>
            <w:r w:rsidRPr="00071F3D">
              <w:rPr>
                <w:sz w:val="24"/>
                <w:szCs w:val="24"/>
              </w:rPr>
              <w:t>0,7</w:t>
            </w:r>
            <w:r w:rsidRPr="00071F3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2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0,85</w:t>
            </w:r>
          </w:p>
        </w:tc>
        <w:tc>
          <w:tcPr>
            <w:tcW w:w="126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0,75</w:t>
            </w:r>
          </w:p>
        </w:tc>
        <w:tc>
          <w:tcPr>
            <w:tcW w:w="144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0,75</w:t>
            </w:r>
          </w:p>
        </w:tc>
      </w:tr>
      <w:tr w:rsidR="00071F3D" w:rsidRPr="00071F3D" w:rsidTr="008505D4">
        <w:tc>
          <w:tcPr>
            <w:tcW w:w="2691" w:type="dxa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Морозостойкость</w:t>
            </w:r>
          </w:p>
        </w:tc>
        <w:tc>
          <w:tcPr>
            <w:tcW w:w="947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цикл</w:t>
            </w:r>
          </w:p>
        </w:tc>
        <w:tc>
          <w:tcPr>
            <w:tcW w:w="126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  <w:lang w:val="en-US"/>
              </w:rPr>
            </w:pPr>
            <w:r w:rsidRPr="00071F3D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62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50</w:t>
            </w:r>
          </w:p>
        </w:tc>
        <w:tc>
          <w:tcPr>
            <w:tcW w:w="126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50</w:t>
            </w:r>
          </w:p>
        </w:tc>
        <w:tc>
          <w:tcPr>
            <w:tcW w:w="144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50</w:t>
            </w:r>
          </w:p>
        </w:tc>
      </w:tr>
      <w:tr w:rsidR="00071F3D" w:rsidRPr="00071F3D" w:rsidTr="008505D4">
        <w:tc>
          <w:tcPr>
            <w:tcW w:w="2691" w:type="dxa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 w:rsidRPr="00071F3D">
              <w:rPr>
                <w:sz w:val="24"/>
                <w:szCs w:val="24"/>
              </w:rPr>
              <w:t>Водопоглощение</w:t>
            </w:r>
            <w:proofErr w:type="spellEnd"/>
          </w:p>
        </w:tc>
        <w:tc>
          <w:tcPr>
            <w:tcW w:w="947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  <w:lang w:val="en-US"/>
              </w:rPr>
            </w:pPr>
            <w:r w:rsidRPr="00071F3D">
              <w:rPr>
                <w:sz w:val="24"/>
                <w:szCs w:val="24"/>
                <w:lang w:val="en-US"/>
              </w:rPr>
              <w:t>1.04</w:t>
            </w:r>
          </w:p>
        </w:tc>
        <w:tc>
          <w:tcPr>
            <w:tcW w:w="162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0,98</w:t>
            </w:r>
          </w:p>
        </w:tc>
        <w:tc>
          <w:tcPr>
            <w:tcW w:w="126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0,92</w:t>
            </w:r>
          </w:p>
        </w:tc>
        <w:tc>
          <w:tcPr>
            <w:tcW w:w="144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ср. 0,82</w:t>
            </w:r>
          </w:p>
        </w:tc>
      </w:tr>
      <w:tr w:rsidR="00071F3D" w:rsidRPr="00071F3D" w:rsidTr="008505D4">
        <w:tc>
          <w:tcPr>
            <w:tcW w:w="2691" w:type="dxa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Прослойки слабых пород</w:t>
            </w:r>
          </w:p>
        </w:tc>
        <w:tc>
          <w:tcPr>
            <w:tcW w:w="947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 w:rsidRPr="00071F3D">
              <w:rPr>
                <w:sz w:val="24"/>
                <w:szCs w:val="24"/>
              </w:rPr>
              <w:t>Отсут</w:t>
            </w:r>
            <w:proofErr w:type="spellEnd"/>
            <w:r w:rsidRPr="00071F3D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 w:rsidRPr="00071F3D">
              <w:rPr>
                <w:sz w:val="24"/>
                <w:szCs w:val="24"/>
              </w:rPr>
              <w:t>Отсут</w:t>
            </w:r>
            <w:proofErr w:type="spellEnd"/>
            <w:r w:rsidRPr="00071F3D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 w:rsidRPr="00071F3D">
              <w:rPr>
                <w:sz w:val="24"/>
                <w:szCs w:val="24"/>
              </w:rPr>
              <w:t>Отсут</w:t>
            </w:r>
            <w:proofErr w:type="spellEnd"/>
            <w:r w:rsidRPr="00071F3D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 w:rsidRPr="00071F3D">
              <w:rPr>
                <w:sz w:val="24"/>
                <w:szCs w:val="24"/>
              </w:rPr>
              <w:t>Отсут</w:t>
            </w:r>
            <w:proofErr w:type="spellEnd"/>
            <w:r w:rsidRPr="00071F3D">
              <w:rPr>
                <w:sz w:val="24"/>
                <w:szCs w:val="24"/>
              </w:rPr>
              <w:t>.</w:t>
            </w:r>
          </w:p>
        </w:tc>
      </w:tr>
      <w:tr w:rsidR="00071F3D" w:rsidRPr="00071F3D" w:rsidTr="008505D4">
        <w:tc>
          <w:tcPr>
            <w:tcW w:w="2691" w:type="dxa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Сернокислые и сернистые соединения в пересчете на SO</w:t>
            </w:r>
          </w:p>
        </w:tc>
        <w:tc>
          <w:tcPr>
            <w:tcW w:w="947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 w:rsidRPr="00071F3D">
              <w:rPr>
                <w:sz w:val="24"/>
                <w:szCs w:val="24"/>
              </w:rPr>
              <w:t>Отсут</w:t>
            </w:r>
            <w:proofErr w:type="spellEnd"/>
            <w:r w:rsidRPr="00071F3D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 w:rsidRPr="00071F3D">
              <w:rPr>
                <w:sz w:val="24"/>
                <w:szCs w:val="24"/>
              </w:rPr>
              <w:t>Отсут</w:t>
            </w:r>
            <w:proofErr w:type="spellEnd"/>
            <w:r w:rsidRPr="00071F3D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 w:rsidRPr="00071F3D">
              <w:rPr>
                <w:sz w:val="24"/>
                <w:szCs w:val="24"/>
              </w:rPr>
              <w:t>Отсут</w:t>
            </w:r>
            <w:proofErr w:type="spellEnd"/>
            <w:r w:rsidRPr="00071F3D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 w:rsidRPr="00071F3D">
              <w:rPr>
                <w:sz w:val="24"/>
                <w:szCs w:val="24"/>
              </w:rPr>
              <w:t>Отсут</w:t>
            </w:r>
            <w:proofErr w:type="spellEnd"/>
            <w:r w:rsidRPr="00071F3D">
              <w:rPr>
                <w:sz w:val="24"/>
                <w:szCs w:val="24"/>
              </w:rPr>
              <w:t>.</w:t>
            </w:r>
          </w:p>
        </w:tc>
      </w:tr>
      <w:tr w:rsidR="00071F3D" w:rsidRPr="00071F3D" w:rsidTr="008505D4">
        <w:trPr>
          <w:cantSplit/>
        </w:trPr>
        <w:tc>
          <w:tcPr>
            <w:tcW w:w="2691" w:type="dxa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Пористость</w:t>
            </w:r>
          </w:p>
        </w:tc>
        <w:tc>
          <w:tcPr>
            <w:tcW w:w="947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2,96</w:t>
            </w:r>
          </w:p>
        </w:tc>
        <w:tc>
          <w:tcPr>
            <w:tcW w:w="162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1,6</w:t>
            </w:r>
          </w:p>
        </w:tc>
        <w:tc>
          <w:tcPr>
            <w:tcW w:w="126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0,92</w:t>
            </w:r>
          </w:p>
        </w:tc>
        <w:tc>
          <w:tcPr>
            <w:tcW w:w="144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0,92</w:t>
            </w:r>
          </w:p>
        </w:tc>
      </w:tr>
      <w:tr w:rsidR="00071F3D" w:rsidRPr="00071F3D" w:rsidTr="008505D4">
        <w:trPr>
          <w:cantSplit/>
        </w:trPr>
        <w:tc>
          <w:tcPr>
            <w:tcW w:w="2691" w:type="dxa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Размеры кусков камня</w:t>
            </w:r>
          </w:p>
        </w:tc>
        <w:tc>
          <w:tcPr>
            <w:tcW w:w="947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мм</w:t>
            </w:r>
          </w:p>
        </w:tc>
        <w:tc>
          <w:tcPr>
            <w:tcW w:w="126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До 1000 и выше</w:t>
            </w:r>
          </w:p>
        </w:tc>
        <w:tc>
          <w:tcPr>
            <w:tcW w:w="162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До 1000 и выше</w:t>
            </w:r>
          </w:p>
        </w:tc>
        <w:tc>
          <w:tcPr>
            <w:tcW w:w="126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До 1000 и выше</w:t>
            </w:r>
          </w:p>
        </w:tc>
        <w:tc>
          <w:tcPr>
            <w:tcW w:w="1440" w:type="dxa"/>
            <w:vAlign w:val="bottom"/>
          </w:tcPr>
          <w:p w:rsidR="00071F3D" w:rsidRPr="00071F3D" w:rsidRDefault="00071F3D" w:rsidP="00071F3D">
            <w:pPr>
              <w:ind w:right="-57"/>
              <w:jc w:val="both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До 1000 и выше</w:t>
            </w:r>
          </w:p>
        </w:tc>
      </w:tr>
    </w:tbl>
    <w:p w:rsidR="00071F3D" w:rsidRPr="00071F3D" w:rsidRDefault="00071F3D" w:rsidP="00071F3D">
      <w:pPr>
        <w:pStyle w:val="aa"/>
        <w:spacing w:after="0"/>
        <w:rPr>
          <w:sz w:val="24"/>
          <w:szCs w:val="24"/>
        </w:rPr>
      </w:pPr>
      <w:r w:rsidRPr="00071F3D">
        <w:rPr>
          <w:sz w:val="24"/>
          <w:szCs w:val="24"/>
        </w:rPr>
        <w:t xml:space="preserve">Таким образом, эти данные подтверждают пригодность известняков месторождения </w:t>
      </w:r>
      <w:proofErr w:type="spellStart"/>
      <w:r w:rsidRPr="00071F3D">
        <w:rPr>
          <w:sz w:val="24"/>
          <w:szCs w:val="24"/>
        </w:rPr>
        <w:t>Сасык-Ункюр</w:t>
      </w:r>
      <w:proofErr w:type="spellEnd"/>
      <w:r w:rsidRPr="00071F3D">
        <w:rPr>
          <w:sz w:val="24"/>
          <w:szCs w:val="24"/>
        </w:rPr>
        <w:t xml:space="preserve"> в качестве бутового – рваного камня.</w:t>
      </w:r>
    </w:p>
    <w:p w:rsidR="00071F3D" w:rsidRPr="00071F3D" w:rsidRDefault="00071F3D" w:rsidP="00071F3D">
      <w:pPr>
        <w:pStyle w:val="aa"/>
        <w:spacing w:before="0" w:after="0"/>
        <w:rPr>
          <w:sz w:val="24"/>
          <w:szCs w:val="24"/>
        </w:rPr>
      </w:pPr>
      <w:r w:rsidRPr="00071F3D">
        <w:rPr>
          <w:sz w:val="24"/>
          <w:szCs w:val="24"/>
        </w:rPr>
        <w:t xml:space="preserve">По данным площадного замера </w:t>
      </w:r>
      <w:proofErr w:type="spellStart"/>
      <w:r w:rsidRPr="00071F3D">
        <w:rPr>
          <w:sz w:val="24"/>
          <w:szCs w:val="24"/>
        </w:rPr>
        <w:t>трещиноватости</w:t>
      </w:r>
      <w:proofErr w:type="spellEnd"/>
      <w:r w:rsidRPr="00071F3D">
        <w:rPr>
          <w:sz w:val="24"/>
          <w:szCs w:val="24"/>
        </w:rPr>
        <w:t xml:space="preserve"> известняков модуль </w:t>
      </w:r>
      <w:proofErr w:type="spellStart"/>
      <w:r w:rsidRPr="00071F3D">
        <w:rPr>
          <w:sz w:val="24"/>
          <w:szCs w:val="24"/>
        </w:rPr>
        <w:t>трещиноватости</w:t>
      </w:r>
      <w:proofErr w:type="spellEnd"/>
      <w:r w:rsidRPr="00071F3D">
        <w:rPr>
          <w:sz w:val="24"/>
          <w:szCs w:val="24"/>
        </w:rPr>
        <w:t xml:space="preserve"> составляет 1,2, модуль </w:t>
      </w:r>
      <w:proofErr w:type="spellStart"/>
      <w:r w:rsidRPr="00071F3D">
        <w:rPr>
          <w:sz w:val="24"/>
          <w:szCs w:val="24"/>
        </w:rPr>
        <w:t>блочности</w:t>
      </w:r>
      <w:proofErr w:type="spellEnd"/>
      <w:r w:rsidRPr="00071F3D">
        <w:rPr>
          <w:sz w:val="24"/>
          <w:szCs w:val="24"/>
        </w:rPr>
        <w:t xml:space="preserve"> 0,83.</w:t>
      </w:r>
    </w:p>
    <w:p w:rsidR="00071F3D" w:rsidRPr="00071F3D" w:rsidRDefault="00071F3D" w:rsidP="00071F3D">
      <w:pPr>
        <w:pStyle w:val="aa"/>
        <w:spacing w:after="0"/>
        <w:rPr>
          <w:sz w:val="24"/>
          <w:szCs w:val="24"/>
        </w:rPr>
      </w:pPr>
      <w:r w:rsidRPr="00071F3D">
        <w:rPr>
          <w:sz w:val="24"/>
          <w:szCs w:val="24"/>
        </w:rPr>
        <w:t xml:space="preserve">В северной и южной части месторождения для определения выхода товарного камня и для определения мощности зоны поверхностного выветривания были пройдены опытные карьеры № 1 и № 2 с общим объемом </w:t>
      </w:r>
      <w:smartTag w:uri="urn:schemas-microsoft-com:office:smarttags" w:element="metricconverter">
        <w:smartTagPr>
          <w:attr w:name="ProductID" w:val="30,8 м3"/>
        </w:smartTagPr>
        <w:r w:rsidRPr="00071F3D">
          <w:rPr>
            <w:sz w:val="24"/>
            <w:szCs w:val="24"/>
          </w:rPr>
          <w:t>30,8 м</w:t>
        </w:r>
        <w:r w:rsidRPr="00071F3D">
          <w:rPr>
            <w:sz w:val="24"/>
            <w:szCs w:val="24"/>
            <w:vertAlign w:val="superscript"/>
          </w:rPr>
          <w:t>3</w:t>
        </w:r>
      </w:smartTag>
      <w:r w:rsidRPr="00071F3D">
        <w:rPr>
          <w:sz w:val="24"/>
          <w:szCs w:val="24"/>
        </w:rPr>
        <w:t>.</w:t>
      </w:r>
    </w:p>
    <w:p w:rsidR="00071F3D" w:rsidRPr="00071F3D" w:rsidRDefault="00071F3D" w:rsidP="00071F3D">
      <w:pPr>
        <w:pStyle w:val="aa"/>
        <w:spacing w:before="0"/>
        <w:ind w:firstLine="851"/>
        <w:rPr>
          <w:sz w:val="24"/>
          <w:szCs w:val="24"/>
        </w:rPr>
      </w:pPr>
      <w:r w:rsidRPr="00071F3D">
        <w:rPr>
          <w:sz w:val="24"/>
          <w:szCs w:val="24"/>
        </w:rPr>
        <w:t>Сортировка взорванной массы по размерам глыб из опытных карьеров №1 и 2 показало следующие результаты.</w:t>
      </w:r>
    </w:p>
    <w:tbl>
      <w:tblPr>
        <w:tblW w:w="6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2693"/>
        <w:gridCol w:w="992"/>
      </w:tblGrid>
      <w:tr w:rsidR="00071F3D" w:rsidRPr="00071F3D" w:rsidTr="008505D4">
        <w:trPr>
          <w:jc w:val="center"/>
        </w:trPr>
        <w:tc>
          <w:tcPr>
            <w:tcW w:w="2377" w:type="dxa"/>
            <w:tcBorders>
              <w:bottom w:val="nil"/>
            </w:tcBorders>
          </w:tcPr>
          <w:p w:rsidR="00071F3D" w:rsidRPr="00071F3D" w:rsidRDefault="00071F3D" w:rsidP="00071F3D">
            <w:pPr>
              <w:pStyle w:val="aa"/>
              <w:spacing w:before="0" w:after="0"/>
              <w:ind w:firstLine="0"/>
              <w:rPr>
                <w:b/>
                <w:sz w:val="24"/>
                <w:szCs w:val="24"/>
              </w:rPr>
            </w:pPr>
            <w:r w:rsidRPr="00071F3D">
              <w:rPr>
                <w:b/>
                <w:sz w:val="24"/>
                <w:szCs w:val="24"/>
              </w:rPr>
              <w:lastRenderedPageBreak/>
              <w:t>Размеры глыб в мм</w:t>
            </w:r>
          </w:p>
        </w:tc>
        <w:tc>
          <w:tcPr>
            <w:tcW w:w="2693" w:type="dxa"/>
          </w:tcPr>
          <w:p w:rsidR="00071F3D" w:rsidRPr="00071F3D" w:rsidRDefault="00071F3D" w:rsidP="00071F3D">
            <w:pPr>
              <w:pStyle w:val="aa"/>
              <w:spacing w:before="0" w:after="0"/>
              <w:ind w:firstLine="0"/>
              <w:rPr>
                <w:b/>
                <w:sz w:val="24"/>
                <w:szCs w:val="24"/>
              </w:rPr>
            </w:pPr>
            <w:r w:rsidRPr="00071F3D">
              <w:rPr>
                <w:b/>
                <w:sz w:val="24"/>
                <w:szCs w:val="24"/>
              </w:rPr>
              <w:t>Количество глыб в м</w:t>
            </w:r>
            <w:r w:rsidRPr="00071F3D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071F3D" w:rsidRPr="00071F3D" w:rsidRDefault="00071F3D" w:rsidP="00071F3D">
            <w:pPr>
              <w:pStyle w:val="aa"/>
              <w:spacing w:before="0" w:after="0"/>
              <w:ind w:firstLine="0"/>
              <w:rPr>
                <w:b/>
                <w:sz w:val="24"/>
                <w:szCs w:val="24"/>
              </w:rPr>
            </w:pPr>
            <w:r w:rsidRPr="00071F3D">
              <w:rPr>
                <w:b/>
                <w:sz w:val="24"/>
                <w:szCs w:val="24"/>
              </w:rPr>
              <w:t>%</w:t>
            </w:r>
          </w:p>
        </w:tc>
      </w:tr>
      <w:tr w:rsidR="00071F3D" w:rsidRPr="00071F3D" w:rsidTr="008505D4">
        <w:trPr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D" w:rsidRPr="00071F3D" w:rsidRDefault="00071F3D" w:rsidP="00071F3D">
            <w:pPr>
              <w:pStyle w:val="aa"/>
              <w:spacing w:before="0" w:after="0"/>
              <w:ind w:firstLine="0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1000 и выше</w:t>
            </w:r>
          </w:p>
        </w:tc>
        <w:tc>
          <w:tcPr>
            <w:tcW w:w="2693" w:type="dxa"/>
            <w:tcBorders>
              <w:left w:val="nil"/>
            </w:tcBorders>
          </w:tcPr>
          <w:p w:rsidR="00071F3D" w:rsidRPr="00071F3D" w:rsidRDefault="00071F3D" w:rsidP="00071F3D">
            <w:pPr>
              <w:pStyle w:val="aa"/>
              <w:spacing w:before="0" w:after="0"/>
              <w:ind w:firstLine="0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6,16</w:t>
            </w:r>
          </w:p>
        </w:tc>
        <w:tc>
          <w:tcPr>
            <w:tcW w:w="992" w:type="dxa"/>
          </w:tcPr>
          <w:p w:rsidR="00071F3D" w:rsidRPr="00071F3D" w:rsidRDefault="00071F3D" w:rsidP="00071F3D">
            <w:pPr>
              <w:pStyle w:val="aa"/>
              <w:spacing w:before="0" w:after="0"/>
              <w:ind w:firstLine="0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20</w:t>
            </w:r>
          </w:p>
        </w:tc>
      </w:tr>
      <w:tr w:rsidR="00071F3D" w:rsidRPr="00071F3D" w:rsidTr="008505D4">
        <w:trPr>
          <w:jc w:val="center"/>
        </w:trPr>
        <w:tc>
          <w:tcPr>
            <w:tcW w:w="2377" w:type="dxa"/>
            <w:tcBorders>
              <w:top w:val="nil"/>
            </w:tcBorders>
          </w:tcPr>
          <w:p w:rsidR="00071F3D" w:rsidRPr="00071F3D" w:rsidRDefault="00071F3D" w:rsidP="00071F3D">
            <w:pPr>
              <w:pStyle w:val="aa"/>
              <w:spacing w:before="0" w:after="0"/>
              <w:ind w:firstLine="0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600-1000</w:t>
            </w:r>
          </w:p>
        </w:tc>
        <w:tc>
          <w:tcPr>
            <w:tcW w:w="2693" w:type="dxa"/>
          </w:tcPr>
          <w:p w:rsidR="00071F3D" w:rsidRPr="00071F3D" w:rsidRDefault="00071F3D" w:rsidP="00071F3D">
            <w:pPr>
              <w:pStyle w:val="aa"/>
              <w:spacing w:before="0" w:after="0"/>
              <w:ind w:firstLine="0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4,27</w:t>
            </w:r>
          </w:p>
        </w:tc>
        <w:tc>
          <w:tcPr>
            <w:tcW w:w="992" w:type="dxa"/>
          </w:tcPr>
          <w:p w:rsidR="00071F3D" w:rsidRPr="00071F3D" w:rsidRDefault="00071F3D" w:rsidP="00071F3D">
            <w:pPr>
              <w:pStyle w:val="aa"/>
              <w:spacing w:before="0" w:after="0"/>
              <w:ind w:firstLine="0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14</w:t>
            </w:r>
          </w:p>
        </w:tc>
      </w:tr>
      <w:tr w:rsidR="00071F3D" w:rsidRPr="00071F3D" w:rsidTr="008505D4">
        <w:trPr>
          <w:jc w:val="center"/>
        </w:trPr>
        <w:tc>
          <w:tcPr>
            <w:tcW w:w="2377" w:type="dxa"/>
          </w:tcPr>
          <w:p w:rsidR="00071F3D" w:rsidRPr="00071F3D" w:rsidRDefault="00071F3D" w:rsidP="00071F3D">
            <w:pPr>
              <w:pStyle w:val="aa"/>
              <w:spacing w:before="0" w:after="0"/>
              <w:ind w:firstLine="0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500-600</w:t>
            </w:r>
          </w:p>
        </w:tc>
        <w:tc>
          <w:tcPr>
            <w:tcW w:w="2693" w:type="dxa"/>
          </w:tcPr>
          <w:p w:rsidR="00071F3D" w:rsidRPr="00071F3D" w:rsidRDefault="00071F3D" w:rsidP="00071F3D">
            <w:pPr>
              <w:pStyle w:val="aa"/>
              <w:spacing w:before="0" w:after="0"/>
              <w:ind w:firstLine="0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5,70</w:t>
            </w:r>
          </w:p>
        </w:tc>
        <w:tc>
          <w:tcPr>
            <w:tcW w:w="992" w:type="dxa"/>
          </w:tcPr>
          <w:p w:rsidR="00071F3D" w:rsidRPr="00071F3D" w:rsidRDefault="00071F3D" w:rsidP="00071F3D">
            <w:pPr>
              <w:pStyle w:val="aa"/>
              <w:spacing w:before="0" w:after="0"/>
              <w:ind w:firstLine="0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18</w:t>
            </w:r>
          </w:p>
        </w:tc>
      </w:tr>
      <w:tr w:rsidR="00071F3D" w:rsidRPr="00071F3D" w:rsidTr="008505D4">
        <w:trPr>
          <w:jc w:val="center"/>
        </w:trPr>
        <w:tc>
          <w:tcPr>
            <w:tcW w:w="2377" w:type="dxa"/>
          </w:tcPr>
          <w:p w:rsidR="00071F3D" w:rsidRPr="00071F3D" w:rsidRDefault="00071F3D" w:rsidP="00071F3D">
            <w:pPr>
              <w:pStyle w:val="aa"/>
              <w:spacing w:before="0" w:after="0"/>
              <w:ind w:firstLine="0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300-500</w:t>
            </w:r>
          </w:p>
        </w:tc>
        <w:tc>
          <w:tcPr>
            <w:tcW w:w="2693" w:type="dxa"/>
          </w:tcPr>
          <w:p w:rsidR="00071F3D" w:rsidRPr="00071F3D" w:rsidRDefault="00071F3D" w:rsidP="00071F3D">
            <w:pPr>
              <w:pStyle w:val="aa"/>
              <w:spacing w:before="0" w:after="0"/>
              <w:ind w:firstLine="0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5,70</w:t>
            </w:r>
          </w:p>
        </w:tc>
        <w:tc>
          <w:tcPr>
            <w:tcW w:w="992" w:type="dxa"/>
          </w:tcPr>
          <w:p w:rsidR="00071F3D" w:rsidRPr="00071F3D" w:rsidRDefault="00071F3D" w:rsidP="00071F3D">
            <w:pPr>
              <w:pStyle w:val="aa"/>
              <w:spacing w:before="0" w:after="0"/>
              <w:ind w:firstLine="0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18</w:t>
            </w:r>
          </w:p>
        </w:tc>
      </w:tr>
      <w:tr w:rsidR="00071F3D" w:rsidRPr="00071F3D" w:rsidTr="008505D4">
        <w:trPr>
          <w:jc w:val="center"/>
        </w:trPr>
        <w:tc>
          <w:tcPr>
            <w:tcW w:w="2377" w:type="dxa"/>
          </w:tcPr>
          <w:p w:rsidR="00071F3D" w:rsidRPr="00071F3D" w:rsidRDefault="00071F3D" w:rsidP="00071F3D">
            <w:pPr>
              <w:pStyle w:val="aa"/>
              <w:spacing w:before="0" w:after="0"/>
              <w:ind w:firstLine="0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150-300</w:t>
            </w:r>
          </w:p>
        </w:tc>
        <w:tc>
          <w:tcPr>
            <w:tcW w:w="2693" w:type="dxa"/>
          </w:tcPr>
          <w:p w:rsidR="00071F3D" w:rsidRPr="00071F3D" w:rsidRDefault="00071F3D" w:rsidP="00071F3D">
            <w:pPr>
              <w:pStyle w:val="aa"/>
              <w:spacing w:before="0" w:after="0"/>
              <w:ind w:firstLine="0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071F3D" w:rsidRPr="00071F3D" w:rsidRDefault="00071F3D" w:rsidP="00071F3D">
            <w:pPr>
              <w:pStyle w:val="aa"/>
              <w:spacing w:before="0" w:after="0"/>
              <w:ind w:firstLine="0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3</w:t>
            </w:r>
          </w:p>
        </w:tc>
      </w:tr>
      <w:tr w:rsidR="00071F3D" w:rsidRPr="00071F3D" w:rsidTr="008505D4">
        <w:trPr>
          <w:jc w:val="center"/>
        </w:trPr>
        <w:tc>
          <w:tcPr>
            <w:tcW w:w="2377" w:type="dxa"/>
          </w:tcPr>
          <w:p w:rsidR="00071F3D" w:rsidRPr="00071F3D" w:rsidRDefault="00071F3D" w:rsidP="00071F3D">
            <w:pPr>
              <w:pStyle w:val="aa"/>
              <w:spacing w:before="0" w:after="0"/>
              <w:ind w:firstLine="0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до150</w:t>
            </w:r>
          </w:p>
        </w:tc>
        <w:tc>
          <w:tcPr>
            <w:tcW w:w="2693" w:type="dxa"/>
          </w:tcPr>
          <w:p w:rsidR="00071F3D" w:rsidRPr="00071F3D" w:rsidRDefault="00071F3D" w:rsidP="00071F3D">
            <w:pPr>
              <w:pStyle w:val="aa"/>
              <w:spacing w:before="0" w:after="0"/>
              <w:ind w:firstLine="0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3,80</w:t>
            </w:r>
          </w:p>
        </w:tc>
        <w:tc>
          <w:tcPr>
            <w:tcW w:w="992" w:type="dxa"/>
          </w:tcPr>
          <w:p w:rsidR="00071F3D" w:rsidRPr="00071F3D" w:rsidRDefault="00071F3D" w:rsidP="00071F3D">
            <w:pPr>
              <w:pStyle w:val="aa"/>
              <w:spacing w:before="0" w:after="0"/>
              <w:ind w:firstLine="0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12</w:t>
            </w:r>
          </w:p>
        </w:tc>
      </w:tr>
      <w:tr w:rsidR="00071F3D" w:rsidRPr="00071F3D" w:rsidTr="008505D4">
        <w:trPr>
          <w:jc w:val="center"/>
        </w:trPr>
        <w:tc>
          <w:tcPr>
            <w:tcW w:w="2377" w:type="dxa"/>
          </w:tcPr>
          <w:p w:rsidR="00071F3D" w:rsidRPr="00071F3D" w:rsidRDefault="00071F3D" w:rsidP="00071F3D">
            <w:pPr>
              <w:pStyle w:val="aa"/>
              <w:spacing w:before="0" w:after="0"/>
              <w:ind w:firstLine="0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в том числе 70-150</w:t>
            </w:r>
          </w:p>
        </w:tc>
        <w:tc>
          <w:tcPr>
            <w:tcW w:w="2693" w:type="dxa"/>
          </w:tcPr>
          <w:p w:rsidR="00071F3D" w:rsidRPr="00071F3D" w:rsidRDefault="00071F3D" w:rsidP="00071F3D">
            <w:pPr>
              <w:pStyle w:val="aa"/>
              <w:spacing w:before="0" w:after="0"/>
              <w:ind w:firstLine="0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2,85</w:t>
            </w:r>
          </w:p>
        </w:tc>
        <w:tc>
          <w:tcPr>
            <w:tcW w:w="992" w:type="dxa"/>
          </w:tcPr>
          <w:p w:rsidR="00071F3D" w:rsidRPr="00071F3D" w:rsidRDefault="00071F3D" w:rsidP="00071F3D">
            <w:pPr>
              <w:pStyle w:val="aa"/>
              <w:spacing w:before="0" w:after="0"/>
              <w:ind w:firstLine="0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9</w:t>
            </w:r>
          </w:p>
        </w:tc>
      </w:tr>
      <w:tr w:rsidR="00071F3D" w:rsidRPr="00071F3D" w:rsidTr="008505D4">
        <w:trPr>
          <w:jc w:val="center"/>
        </w:trPr>
        <w:tc>
          <w:tcPr>
            <w:tcW w:w="2377" w:type="dxa"/>
          </w:tcPr>
          <w:p w:rsidR="00071F3D" w:rsidRPr="00071F3D" w:rsidRDefault="00071F3D" w:rsidP="00071F3D">
            <w:pPr>
              <w:pStyle w:val="aa"/>
              <w:spacing w:before="0" w:after="0"/>
              <w:ind w:firstLine="0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менее 70</w:t>
            </w:r>
          </w:p>
        </w:tc>
        <w:tc>
          <w:tcPr>
            <w:tcW w:w="2693" w:type="dxa"/>
          </w:tcPr>
          <w:p w:rsidR="00071F3D" w:rsidRPr="00071F3D" w:rsidRDefault="00071F3D" w:rsidP="00071F3D">
            <w:pPr>
              <w:pStyle w:val="aa"/>
              <w:spacing w:before="0" w:after="0"/>
              <w:ind w:firstLine="0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071F3D" w:rsidRPr="00071F3D" w:rsidRDefault="00071F3D" w:rsidP="00071F3D">
            <w:pPr>
              <w:pStyle w:val="aa"/>
              <w:spacing w:before="0" w:after="0"/>
              <w:ind w:firstLine="0"/>
              <w:rPr>
                <w:sz w:val="24"/>
                <w:szCs w:val="24"/>
              </w:rPr>
            </w:pPr>
            <w:r w:rsidRPr="00071F3D">
              <w:rPr>
                <w:sz w:val="24"/>
                <w:szCs w:val="24"/>
              </w:rPr>
              <w:t>2</w:t>
            </w:r>
          </w:p>
        </w:tc>
      </w:tr>
      <w:tr w:rsidR="00071F3D" w:rsidRPr="00071F3D" w:rsidTr="008505D4">
        <w:trPr>
          <w:jc w:val="center"/>
        </w:trPr>
        <w:tc>
          <w:tcPr>
            <w:tcW w:w="2377" w:type="dxa"/>
          </w:tcPr>
          <w:p w:rsidR="00071F3D" w:rsidRPr="00071F3D" w:rsidRDefault="00071F3D" w:rsidP="00071F3D">
            <w:pPr>
              <w:pStyle w:val="aa"/>
              <w:spacing w:before="0" w:after="0"/>
              <w:ind w:firstLine="0"/>
              <w:rPr>
                <w:b/>
                <w:sz w:val="24"/>
                <w:szCs w:val="24"/>
              </w:rPr>
            </w:pPr>
            <w:r w:rsidRPr="00071F3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071F3D" w:rsidRPr="00071F3D" w:rsidRDefault="00071F3D" w:rsidP="00071F3D">
            <w:pPr>
              <w:pStyle w:val="aa"/>
              <w:spacing w:before="0" w:after="0"/>
              <w:ind w:firstLine="0"/>
              <w:rPr>
                <w:b/>
                <w:sz w:val="24"/>
                <w:szCs w:val="24"/>
              </w:rPr>
            </w:pPr>
            <w:r w:rsidRPr="00071F3D">
              <w:rPr>
                <w:b/>
                <w:sz w:val="24"/>
                <w:szCs w:val="24"/>
              </w:rPr>
              <w:t>30,8</w:t>
            </w:r>
          </w:p>
        </w:tc>
        <w:tc>
          <w:tcPr>
            <w:tcW w:w="992" w:type="dxa"/>
          </w:tcPr>
          <w:p w:rsidR="00071F3D" w:rsidRPr="00071F3D" w:rsidRDefault="00071F3D" w:rsidP="00071F3D">
            <w:pPr>
              <w:pStyle w:val="aa"/>
              <w:spacing w:before="0" w:after="0"/>
              <w:ind w:firstLine="0"/>
              <w:rPr>
                <w:b/>
                <w:sz w:val="24"/>
                <w:szCs w:val="24"/>
              </w:rPr>
            </w:pPr>
            <w:r w:rsidRPr="00071F3D">
              <w:rPr>
                <w:b/>
                <w:sz w:val="24"/>
                <w:szCs w:val="24"/>
              </w:rPr>
              <w:t>100</w:t>
            </w:r>
          </w:p>
        </w:tc>
      </w:tr>
    </w:tbl>
    <w:p w:rsidR="00071F3D" w:rsidRPr="00071F3D" w:rsidRDefault="00071F3D" w:rsidP="00071F3D">
      <w:pPr>
        <w:pStyle w:val="aa"/>
        <w:spacing w:after="0"/>
        <w:rPr>
          <w:sz w:val="24"/>
          <w:szCs w:val="24"/>
        </w:rPr>
      </w:pPr>
      <w:r w:rsidRPr="00071F3D">
        <w:rPr>
          <w:sz w:val="24"/>
          <w:szCs w:val="24"/>
        </w:rPr>
        <w:t xml:space="preserve">Согласно ОСТ 21-73-87 «Камень бутовой» минимальный размер глыб </w:t>
      </w:r>
      <w:smartTag w:uri="urn:schemas-microsoft-com:office:smarttags" w:element="metricconverter">
        <w:smartTagPr>
          <w:attr w:name="ProductID" w:val="150 мм"/>
        </w:smartTagPr>
        <w:r w:rsidRPr="00071F3D">
          <w:rPr>
            <w:sz w:val="24"/>
            <w:szCs w:val="24"/>
          </w:rPr>
          <w:t>150 мм</w:t>
        </w:r>
      </w:smartTag>
      <w:r w:rsidRPr="00071F3D">
        <w:rPr>
          <w:sz w:val="24"/>
          <w:szCs w:val="24"/>
        </w:rPr>
        <w:t xml:space="preserve">, максимальный </w:t>
      </w:r>
      <w:smartTag w:uri="urn:schemas-microsoft-com:office:smarttags" w:element="metricconverter">
        <w:smartTagPr>
          <w:attr w:name="ProductID" w:val="500 мм"/>
        </w:smartTagPr>
        <w:r w:rsidRPr="00071F3D">
          <w:rPr>
            <w:sz w:val="24"/>
            <w:szCs w:val="24"/>
          </w:rPr>
          <w:t>500 мм</w:t>
        </w:r>
      </w:smartTag>
      <w:r w:rsidRPr="00071F3D">
        <w:rPr>
          <w:sz w:val="24"/>
          <w:szCs w:val="24"/>
        </w:rPr>
        <w:t>. Однако этим же стандартом предусматривается с согласия потребителя использование также глыб размером 70-</w:t>
      </w:r>
      <w:smartTag w:uri="urn:schemas-microsoft-com:office:smarttags" w:element="metricconverter">
        <w:smartTagPr>
          <w:attr w:name="ProductID" w:val="150 мм"/>
        </w:smartTagPr>
        <w:r w:rsidRPr="00071F3D">
          <w:rPr>
            <w:sz w:val="24"/>
            <w:szCs w:val="24"/>
          </w:rPr>
          <w:t>150 мм</w:t>
        </w:r>
      </w:smartTag>
      <w:r w:rsidRPr="00071F3D">
        <w:rPr>
          <w:sz w:val="24"/>
          <w:szCs w:val="24"/>
        </w:rPr>
        <w:t xml:space="preserve"> и 500-</w:t>
      </w:r>
      <w:smartTag w:uri="urn:schemas-microsoft-com:office:smarttags" w:element="metricconverter">
        <w:smartTagPr>
          <w:attr w:name="ProductID" w:val="1000 мм"/>
        </w:smartTagPr>
        <w:r w:rsidRPr="00071F3D">
          <w:rPr>
            <w:sz w:val="24"/>
            <w:szCs w:val="24"/>
          </w:rPr>
          <w:t>1000 мм</w:t>
        </w:r>
      </w:smartTag>
      <w:r w:rsidRPr="00071F3D">
        <w:rPr>
          <w:sz w:val="24"/>
          <w:szCs w:val="24"/>
        </w:rPr>
        <w:t>.</w:t>
      </w:r>
    </w:p>
    <w:p w:rsidR="00F41199" w:rsidRPr="007F46F3" w:rsidRDefault="00F41199" w:rsidP="007F46F3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D23950" w:rsidRDefault="00D23950" w:rsidP="00D2395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D23950" w:rsidRPr="007F46F3" w:rsidRDefault="00D23950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GoBack"/>
      <w:bookmarkEnd w:id="0"/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F46F3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F46F3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5.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486061" w:rsidRDefault="00486061" w:rsidP="00486061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lastRenderedPageBreak/>
        <w:t>Аукцион состоится 17 сентября 2024 года в селе</w:t>
      </w:r>
      <w:r>
        <w:rPr>
          <w:rStyle w:val="FontStyle16"/>
          <w:rFonts w:eastAsia="Gungsuh"/>
          <w:sz w:val="24"/>
          <w:szCs w:val="24"/>
          <w:lang w:val="ky-KG"/>
        </w:rPr>
        <w:t xml:space="preserve"> Араван</w:t>
      </w:r>
      <w:r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proofErr w:type="spellStart"/>
      <w:r>
        <w:rPr>
          <w:rStyle w:val="FontStyle16"/>
          <w:rFonts w:eastAsia="Gungsuh"/>
          <w:sz w:val="24"/>
          <w:szCs w:val="24"/>
        </w:rPr>
        <w:t>Араванского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486061" w:rsidRDefault="00486061" w:rsidP="00486061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14-30 часов до 15-00 часов.</w:t>
      </w:r>
    </w:p>
    <w:p w:rsidR="00486061" w:rsidRDefault="00486061" w:rsidP="00486061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Начало аукциона: в 15-00 часов. </w:t>
      </w:r>
    </w:p>
    <w:p w:rsidR="002E097F" w:rsidRPr="00576FDA" w:rsidRDefault="002E097F" w:rsidP="002E09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576FDA">
        <w:rPr>
          <w:rStyle w:val="FontStyle16"/>
          <w:rFonts w:eastAsia="Gungsuh"/>
          <w:b/>
          <w:sz w:val="24"/>
          <w:szCs w:val="24"/>
        </w:rPr>
        <w:t>6.</w:t>
      </w:r>
      <w:r w:rsidRPr="00576FDA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2E097F" w:rsidRPr="00576FDA" w:rsidRDefault="002E097F" w:rsidP="002E09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576FDA">
        <w:rPr>
          <w:rStyle w:val="FontStyle16"/>
          <w:rFonts w:eastAsia="Gungsuh"/>
          <w:sz w:val="24"/>
          <w:szCs w:val="24"/>
        </w:rPr>
        <w:t>Заявки принимаются с 26</w:t>
      </w:r>
      <w:r w:rsidRPr="00576FDA">
        <w:rPr>
          <w:rStyle w:val="FontStyle16"/>
          <w:rFonts w:eastAsia="Gungsuh"/>
          <w:sz w:val="24"/>
          <w:szCs w:val="24"/>
          <w:lang w:val="ky-KG"/>
        </w:rPr>
        <w:t xml:space="preserve"> июля</w:t>
      </w:r>
      <w:r w:rsidRPr="00576FDA">
        <w:rPr>
          <w:rStyle w:val="FontStyle16"/>
          <w:rFonts w:eastAsia="Gungsuh"/>
          <w:sz w:val="24"/>
          <w:szCs w:val="24"/>
        </w:rPr>
        <w:t xml:space="preserve"> 2024 года по 09</w:t>
      </w:r>
      <w:r w:rsidRPr="00576FDA">
        <w:rPr>
          <w:rStyle w:val="FontStyle16"/>
          <w:rFonts w:eastAsia="Gungsuh"/>
          <w:sz w:val="24"/>
          <w:szCs w:val="24"/>
          <w:lang w:val="ky-KG"/>
        </w:rPr>
        <w:t xml:space="preserve"> сентября</w:t>
      </w:r>
      <w:r w:rsidRPr="00576FDA">
        <w:rPr>
          <w:rStyle w:val="FontStyle16"/>
          <w:rFonts w:eastAsia="Gungsuh"/>
          <w:sz w:val="24"/>
          <w:szCs w:val="24"/>
        </w:rPr>
        <w:t xml:space="preserve"> 2024 года включительно ежедневно в рабочие дни с 9-00 часов до 18-00 часов Управлением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 w:rsidRPr="00576FDA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576FDA">
        <w:rPr>
          <w:rStyle w:val="FontStyle16"/>
          <w:rFonts w:eastAsia="Gungsuh"/>
          <w:sz w:val="24"/>
          <w:szCs w:val="24"/>
        </w:rPr>
        <w:t>. № 3050.</w:t>
      </w:r>
    </w:p>
    <w:p w:rsidR="002E097F" w:rsidRPr="00576FDA" w:rsidRDefault="002E097F" w:rsidP="002E09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576FDA">
        <w:rPr>
          <w:rStyle w:val="FontStyle16"/>
          <w:rFonts w:eastAsia="Gungsuh"/>
          <w:b/>
          <w:sz w:val="24"/>
          <w:szCs w:val="24"/>
        </w:rPr>
        <w:t>7.</w:t>
      </w:r>
      <w:r w:rsidRPr="00576FDA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2E097F" w:rsidRPr="00576FDA" w:rsidRDefault="002E097F" w:rsidP="002E09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576FDA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576FDA">
        <w:rPr>
          <w:rStyle w:val="FontStyle16"/>
          <w:rFonts w:eastAsia="Gungsuh"/>
          <w:b/>
          <w:sz w:val="24"/>
          <w:szCs w:val="24"/>
        </w:rPr>
        <w:t xml:space="preserve"> </w:t>
      </w:r>
      <w:r w:rsidRPr="00576FDA"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</w:t>
      </w:r>
      <w:r w:rsidRPr="00576FDA"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 w:rsidRPr="00576FDA"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 w:rsidRPr="00576FDA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576FDA">
        <w:rPr>
          <w:rStyle w:val="FontStyle16"/>
          <w:rFonts w:eastAsia="Gungsuh"/>
          <w:sz w:val="24"/>
          <w:szCs w:val="24"/>
        </w:rPr>
        <w:t>. № 305, ежедневно с 9-00 до 18-00 часов.</w:t>
      </w:r>
    </w:p>
    <w:p w:rsidR="002E097F" w:rsidRPr="00576FDA" w:rsidRDefault="002E097F" w:rsidP="002E09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576FDA">
        <w:rPr>
          <w:rStyle w:val="FontStyle16"/>
          <w:rFonts w:eastAsia="Gungsuh"/>
          <w:b/>
          <w:sz w:val="24"/>
          <w:szCs w:val="24"/>
        </w:rPr>
        <w:t>8.</w:t>
      </w:r>
      <w:r w:rsidRPr="00576FDA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2E097F" w:rsidRPr="00576FDA" w:rsidRDefault="002E097F" w:rsidP="002E097F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576FDA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09 сентября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 w:rsidRPr="00576FDA">
        <w:rPr>
          <w:rStyle w:val="FontStyle16"/>
          <w:rFonts w:eastAsia="Gungsuh"/>
          <w:sz w:val="24"/>
          <w:szCs w:val="24"/>
        </w:rPr>
        <w:t>www</w:t>
      </w:r>
      <w:proofErr w:type="spellEnd"/>
      <w:r w:rsidRPr="00576FDA">
        <w:rPr>
          <w:rStyle w:val="FontStyle16"/>
          <w:rFonts w:eastAsia="Gungsuh"/>
          <w:sz w:val="24"/>
          <w:szCs w:val="24"/>
        </w:rPr>
        <w:t>.</w:t>
      </w:r>
      <w:r w:rsidRPr="00576FDA">
        <w:rPr>
          <w:rStyle w:val="FontStyle16"/>
          <w:rFonts w:eastAsia="Gungsuh"/>
          <w:sz w:val="24"/>
          <w:szCs w:val="24"/>
          <w:lang w:val="en-US"/>
        </w:rPr>
        <w:t>geology</w:t>
      </w:r>
      <w:r w:rsidRPr="00576FDA">
        <w:rPr>
          <w:rStyle w:val="FontStyle16"/>
          <w:rFonts w:eastAsia="Gungsuh"/>
          <w:sz w:val="24"/>
          <w:szCs w:val="24"/>
        </w:rPr>
        <w:t>.</w:t>
      </w:r>
      <w:proofErr w:type="spellStart"/>
      <w:r w:rsidRPr="00576FDA">
        <w:rPr>
          <w:rStyle w:val="FontStyle16"/>
          <w:rFonts w:eastAsia="Gungsuh"/>
          <w:sz w:val="24"/>
          <w:szCs w:val="24"/>
        </w:rPr>
        <w:t>kg</w:t>
      </w:r>
      <w:proofErr w:type="spellEnd"/>
      <w:r w:rsidRPr="00576FDA">
        <w:rPr>
          <w:rStyle w:val="FontStyle16"/>
          <w:rFonts w:eastAsia="Gungsuh"/>
          <w:sz w:val="24"/>
          <w:szCs w:val="24"/>
        </w:rPr>
        <w:t>.</w:t>
      </w:r>
    </w:p>
    <w:p w:rsidR="0013727F" w:rsidRPr="007F46F3" w:rsidRDefault="0013727F" w:rsidP="001047C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7F46F3">
        <w:rPr>
          <w:sz w:val="24"/>
          <w:szCs w:val="24"/>
        </w:rPr>
        <w:t>апостилированную</w:t>
      </w:r>
      <w:proofErr w:type="spellEnd"/>
      <w:r w:rsidRPr="007F46F3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lastRenderedPageBreak/>
        <w:t>Заявитель вправе отозвать свою аукционную заявку до истечения установленного срока подачи заявок.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устан</w:t>
      </w:r>
      <w:r w:rsidRPr="00914D36">
        <w:rPr>
          <w:rStyle w:val="FontStyle16"/>
          <w:rFonts w:eastAsia="Gungsuh"/>
          <w:sz w:val="24"/>
          <w:szCs w:val="24"/>
        </w:rPr>
        <w:t>авливается в размере</w:t>
      </w:r>
      <w:r w:rsidRPr="00914D36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914D36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914D36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914D36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914D36">
        <w:rPr>
          <w:rStyle w:val="FontStyle16"/>
          <w:rFonts w:eastAsia="Gungsuh"/>
          <w:sz w:val="24"/>
          <w:szCs w:val="24"/>
        </w:rPr>
        <w:t>–</w:t>
      </w:r>
      <w:r w:rsidRPr="00914D36">
        <w:rPr>
          <w:rStyle w:val="FontStyle16"/>
          <w:rFonts w:eastAsia="Gungsuh"/>
          <w:b/>
          <w:sz w:val="24"/>
          <w:szCs w:val="24"/>
        </w:rPr>
        <w:t xml:space="preserve"> </w:t>
      </w:r>
      <w:r w:rsidR="00914D36" w:rsidRPr="00914D36">
        <w:rPr>
          <w:rStyle w:val="FontStyle16"/>
          <w:rFonts w:eastAsia="Gungsuh"/>
          <w:b/>
          <w:sz w:val="24"/>
          <w:szCs w:val="24"/>
        </w:rPr>
        <w:t>17 000</w:t>
      </w:r>
      <w:r w:rsidRPr="00914D36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2406CF">
        <w:rPr>
          <w:b/>
          <w:sz w:val="24"/>
          <w:szCs w:val="24"/>
        </w:rPr>
        <w:t>КГС</w:t>
      </w:r>
      <w:r w:rsidRPr="007F46F3">
        <w:rPr>
          <w:sz w:val="24"/>
          <w:szCs w:val="24"/>
        </w:rPr>
        <w:t xml:space="preserve"> при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>Центральное казначейство МФ КР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</w:t>
      </w:r>
      <w:r w:rsidRPr="007F46F3">
        <w:lastRenderedPageBreak/>
        <w:t>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>В случае отмены аукциона ранее поданные заявки и внесенные гарантийные взносы подлежат возврату заявителям.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F41199" w:rsidRPr="00914D36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914D36">
        <w:rPr>
          <w:rStyle w:val="FontStyle16"/>
          <w:rFonts w:eastAsia="Gungsuh"/>
          <w:b/>
          <w:sz w:val="24"/>
          <w:szCs w:val="24"/>
        </w:rPr>
        <w:t>10.</w:t>
      </w:r>
      <w:r w:rsidRPr="00914D36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F41199" w:rsidRPr="00914D36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914D36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914D36" w:rsidRPr="00914D36">
        <w:rPr>
          <w:rStyle w:val="FontStyle16"/>
          <w:rFonts w:eastAsia="Gungsuh"/>
          <w:sz w:val="24"/>
          <w:szCs w:val="24"/>
        </w:rPr>
        <w:t>21</w:t>
      </w:r>
      <w:r w:rsidR="002406CF">
        <w:rPr>
          <w:rStyle w:val="FontStyle16"/>
          <w:rFonts w:eastAsia="Gungsuh"/>
          <w:sz w:val="24"/>
          <w:szCs w:val="24"/>
        </w:rPr>
        <w:t>57</w:t>
      </w:r>
      <w:r w:rsidRPr="00914D36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914D36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914D36">
        <w:rPr>
          <w:rStyle w:val="FontStyle16"/>
          <w:rFonts w:eastAsia="Gungsuh"/>
          <w:b/>
          <w:sz w:val="24"/>
          <w:szCs w:val="24"/>
        </w:rPr>
        <w:t>11.</w:t>
      </w:r>
      <w:r w:rsidRPr="00914D36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914D36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914D36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914D36">
        <w:rPr>
          <w:rStyle w:val="FontStyle16"/>
          <w:rFonts w:eastAsia="Gungsuh"/>
          <w:b/>
          <w:sz w:val="24"/>
          <w:szCs w:val="24"/>
        </w:rPr>
        <w:t xml:space="preserve"> </w:t>
      </w:r>
      <w:r w:rsidR="00914D36" w:rsidRPr="00914D36">
        <w:rPr>
          <w:rStyle w:val="FontStyle16"/>
          <w:rFonts w:eastAsia="Gungsuh"/>
          <w:sz w:val="24"/>
          <w:szCs w:val="24"/>
        </w:rPr>
        <w:t>21</w:t>
      </w:r>
      <w:r w:rsidR="002406CF">
        <w:rPr>
          <w:rStyle w:val="FontStyle16"/>
          <w:rFonts w:eastAsia="Gungsuh"/>
          <w:sz w:val="24"/>
          <w:szCs w:val="24"/>
        </w:rPr>
        <w:t>5</w:t>
      </w:r>
      <w:r w:rsidRPr="00914D36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914D36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914D36" w:rsidRPr="00914D36">
        <w:rPr>
          <w:rStyle w:val="FontStyle16"/>
          <w:rFonts w:eastAsia="Gungsuh"/>
          <w:sz w:val="24"/>
          <w:szCs w:val="24"/>
        </w:rPr>
        <w:t xml:space="preserve">21 </w:t>
      </w:r>
      <w:r w:rsidR="002406CF">
        <w:rPr>
          <w:rStyle w:val="FontStyle16"/>
          <w:rFonts w:eastAsia="Gungsuh"/>
          <w:sz w:val="24"/>
          <w:szCs w:val="24"/>
        </w:rPr>
        <w:t>57</w:t>
      </w:r>
      <w:r w:rsidR="00914D36" w:rsidRPr="00914D36">
        <w:rPr>
          <w:rStyle w:val="FontStyle16"/>
          <w:rFonts w:eastAsia="Gungsuh"/>
          <w:sz w:val="24"/>
          <w:szCs w:val="24"/>
        </w:rPr>
        <w:t>0</w:t>
      </w:r>
      <w:r w:rsidRPr="00914D36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914D36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914D36">
        <w:rPr>
          <w:rStyle w:val="FontStyle16"/>
          <w:rFonts w:eastAsia="Gungsuh"/>
          <w:b/>
          <w:sz w:val="24"/>
          <w:szCs w:val="24"/>
        </w:rPr>
        <w:t>12.</w:t>
      </w:r>
      <w:r w:rsidRPr="00914D36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:rsidR="00F41199" w:rsidRPr="007F46F3" w:rsidRDefault="00F41199" w:rsidP="007F46F3">
      <w:pPr>
        <w:rPr>
          <w:color w:val="FF0000"/>
          <w:sz w:val="24"/>
          <w:szCs w:val="24"/>
        </w:rPr>
      </w:pPr>
    </w:p>
    <w:p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3737F6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8B8" w:rsidRDefault="00E428B8" w:rsidP="00B95777">
      <w:r>
        <w:separator/>
      </w:r>
    </w:p>
  </w:endnote>
  <w:endnote w:type="continuationSeparator" w:id="0">
    <w:p w:rsidR="00E428B8" w:rsidRDefault="00E428B8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95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8B8" w:rsidRDefault="00E428B8" w:rsidP="00B95777">
      <w:r>
        <w:separator/>
      </w:r>
    </w:p>
  </w:footnote>
  <w:footnote w:type="continuationSeparator" w:id="0">
    <w:p w:rsidR="00E428B8" w:rsidRDefault="00E428B8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235BD"/>
    <w:rsid w:val="00023FCC"/>
    <w:rsid w:val="00071F3D"/>
    <w:rsid w:val="000B4E1C"/>
    <w:rsid w:val="000C4534"/>
    <w:rsid w:val="000C7363"/>
    <w:rsid w:val="001047CF"/>
    <w:rsid w:val="0013727F"/>
    <w:rsid w:val="00163E7A"/>
    <w:rsid w:val="001E58C4"/>
    <w:rsid w:val="001E6458"/>
    <w:rsid w:val="001F0530"/>
    <w:rsid w:val="001F1467"/>
    <w:rsid w:val="0020598E"/>
    <w:rsid w:val="00227DC0"/>
    <w:rsid w:val="002334EF"/>
    <w:rsid w:val="002406CF"/>
    <w:rsid w:val="00256C9F"/>
    <w:rsid w:val="00265FF7"/>
    <w:rsid w:val="002B202D"/>
    <w:rsid w:val="002B5BDD"/>
    <w:rsid w:val="002C1641"/>
    <w:rsid w:val="002D33D4"/>
    <w:rsid w:val="002E097F"/>
    <w:rsid w:val="002E445A"/>
    <w:rsid w:val="002F49EA"/>
    <w:rsid w:val="00306A70"/>
    <w:rsid w:val="003074B3"/>
    <w:rsid w:val="003324C1"/>
    <w:rsid w:val="00347AED"/>
    <w:rsid w:val="00366C43"/>
    <w:rsid w:val="003737F6"/>
    <w:rsid w:val="003B77A5"/>
    <w:rsid w:val="003C51A4"/>
    <w:rsid w:val="00466F24"/>
    <w:rsid w:val="00467055"/>
    <w:rsid w:val="00486061"/>
    <w:rsid w:val="00491C39"/>
    <w:rsid w:val="00497214"/>
    <w:rsid w:val="004C78E1"/>
    <w:rsid w:val="004D01A5"/>
    <w:rsid w:val="004D06B3"/>
    <w:rsid w:val="004E1A72"/>
    <w:rsid w:val="005020BA"/>
    <w:rsid w:val="00507BD6"/>
    <w:rsid w:val="0051056F"/>
    <w:rsid w:val="00512AE8"/>
    <w:rsid w:val="00527810"/>
    <w:rsid w:val="005528D1"/>
    <w:rsid w:val="00576A5F"/>
    <w:rsid w:val="00577108"/>
    <w:rsid w:val="00594CFC"/>
    <w:rsid w:val="005B276A"/>
    <w:rsid w:val="005D1A18"/>
    <w:rsid w:val="005D471F"/>
    <w:rsid w:val="00631751"/>
    <w:rsid w:val="00647DBC"/>
    <w:rsid w:val="006A643F"/>
    <w:rsid w:val="006B6B12"/>
    <w:rsid w:val="006F20BE"/>
    <w:rsid w:val="00713DC4"/>
    <w:rsid w:val="00741D5F"/>
    <w:rsid w:val="00757A3F"/>
    <w:rsid w:val="007F4429"/>
    <w:rsid w:val="007F46F3"/>
    <w:rsid w:val="0080076F"/>
    <w:rsid w:val="00822E1C"/>
    <w:rsid w:val="00861DB2"/>
    <w:rsid w:val="00866F28"/>
    <w:rsid w:val="00875847"/>
    <w:rsid w:val="00886CE9"/>
    <w:rsid w:val="008B29DA"/>
    <w:rsid w:val="008B5F30"/>
    <w:rsid w:val="00914D36"/>
    <w:rsid w:val="0091762A"/>
    <w:rsid w:val="009718A3"/>
    <w:rsid w:val="0099197C"/>
    <w:rsid w:val="009B436A"/>
    <w:rsid w:val="009C08E1"/>
    <w:rsid w:val="009D283A"/>
    <w:rsid w:val="00A45294"/>
    <w:rsid w:val="00A744D2"/>
    <w:rsid w:val="00AA1824"/>
    <w:rsid w:val="00AB2602"/>
    <w:rsid w:val="00AC23C6"/>
    <w:rsid w:val="00AF2918"/>
    <w:rsid w:val="00B4238F"/>
    <w:rsid w:val="00B57AB5"/>
    <w:rsid w:val="00B84B4F"/>
    <w:rsid w:val="00B95777"/>
    <w:rsid w:val="00BA288D"/>
    <w:rsid w:val="00BC3D92"/>
    <w:rsid w:val="00BC4BBE"/>
    <w:rsid w:val="00BD7032"/>
    <w:rsid w:val="00C162D5"/>
    <w:rsid w:val="00C23E3C"/>
    <w:rsid w:val="00C30DE4"/>
    <w:rsid w:val="00C330C2"/>
    <w:rsid w:val="00C415D3"/>
    <w:rsid w:val="00C6765C"/>
    <w:rsid w:val="00C73FB1"/>
    <w:rsid w:val="00CB4E61"/>
    <w:rsid w:val="00CC2E05"/>
    <w:rsid w:val="00CE17CA"/>
    <w:rsid w:val="00D175FB"/>
    <w:rsid w:val="00D23950"/>
    <w:rsid w:val="00D46246"/>
    <w:rsid w:val="00D77DBF"/>
    <w:rsid w:val="00DC3883"/>
    <w:rsid w:val="00DD4892"/>
    <w:rsid w:val="00DF5F75"/>
    <w:rsid w:val="00E20895"/>
    <w:rsid w:val="00E428B8"/>
    <w:rsid w:val="00E47884"/>
    <w:rsid w:val="00E668FF"/>
    <w:rsid w:val="00E71354"/>
    <w:rsid w:val="00E81CD8"/>
    <w:rsid w:val="00EB0D73"/>
    <w:rsid w:val="00EC17F2"/>
    <w:rsid w:val="00ED5B22"/>
    <w:rsid w:val="00EE5B94"/>
    <w:rsid w:val="00F02F3F"/>
    <w:rsid w:val="00F41199"/>
    <w:rsid w:val="00F477C0"/>
    <w:rsid w:val="00F522C2"/>
    <w:rsid w:val="00F84596"/>
    <w:rsid w:val="00F942AE"/>
    <w:rsid w:val="00FC1099"/>
    <w:rsid w:val="00FD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071F3D"/>
    <w:pPr>
      <w:spacing w:before="120" w:after="120"/>
      <w:ind w:firstLine="709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071F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0pt">
    <w:name w:val="Основной текст + Интервал 0 pt"/>
    <w:rsid w:val="00071F3D"/>
    <w:rPr>
      <w:rFonts w:ascii="Consolas" w:hAnsi="Consolas" w:cs="Consolas"/>
      <w:color w:val="000000"/>
      <w:spacing w:val="-10"/>
      <w:w w:val="100"/>
      <w:position w:val="0"/>
      <w:sz w:val="18"/>
      <w:szCs w:val="18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120</cp:revision>
  <cp:lastPrinted>2022-05-30T09:53:00Z</cp:lastPrinted>
  <dcterms:created xsi:type="dcterms:W3CDTF">2021-11-17T03:23:00Z</dcterms:created>
  <dcterms:modified xsi:type="dcterms:W3CDTF">2024-08-22T10:01:00Z</dcterms:modified>
</cp:coreProperties>
</file>